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82019" w14:textId="77777777" w:rsidR="00971D93" w:rsidRDefault="00971D93" w:rsidP="00971D93">
      <w:r>
        <w:t xml:space="preserve">Alain </w:t>
      </w:r>
      <w:proofErr w:type="spellStart"/>
      <w:r>
        <w:t>Veinstein</w:t>
      </w:r>
      <w:proofErr w:type="spellEnd"/>
    </w:p>
    <w:p w14:paraId="1B342179" w14:textId="77777777" w:rsidR="00971D93" w:rsidRDefault="00971D93" w:rsidP="00971D93">
      <w:pPr>
        <w:pBdr>
          <w:bottom w:val="single" w:sz="4" w:space="1" w:color="auto"/>
        </w:pBdr>
      </w:pPr>
    </w:p>
    <w:p w14:paraId="39F4CFE3" w14:textId="77777777" w:rsidR="00971D93" w:rsidRDefault="00971D93" w:rsidP="00971D93"/>
    <w:p w14:paraId="7FD81964" w14:textId="77777777" w:rsidR="00971D93" w:rsidRDefault="00971D93" w:rsidP="00971D93">
      <w:r>
        <w:t>L'INTRODUCTION DE LA PELLE*</w:t>
      </w:r>
    </w:p>
    <w:p w14:paraId="2053210B" w14:textId="77777777" w:rsidR="00971D93" w:rsidRDefault="00971D93" w:rsidP="00971D93"/>
    <w:p w14:paraId="30276575" w14:textId="77777777" w:rsidR="00971D93" w:rsidRDefault="00971D93" w:rsidP="00971D93"/>
    <w:p w14:paraId="726C17C3" w14:textId="77777777" w:rsidR="00971D93" w:rsidRDefault="00971D93" w:rsidP="00971D93"/>
    <w:p w14:paraId="37D88103" w14:textId="77777777" w:rsidR="00971D93" w:rsidRDefault="00971D93" w:rsidP="00971D93">
      <w:pPr>
        <w:ind w:left="567"/>
      </w:pPr>
      <w:r>
        <w:t xml:space="preserve">Terre. Feu. </w:t>
      </w:r>
      <w:proofErr w:type="spellStart"/>
      <w:r>
        <w:t>Lumière</w:t>
      </w:r>
      <w:proofErr w:type="spellEnd"/>
      <w:r>
        <w:t>. Mort.</w:t>
      </w:r>
    </w:p>
    <w:p w14:paraId="07DA1C98" w14:textId="77777777" w:rsidR="00971D93" w:rsidRDefault="00971D93" w:rsidP="00971D93">
      <w:pPr>
        <w:ind w:left="567"/>
      </w:pPr>
      <w:r>
        <w:t xml:space="preserve">Mort. </w:t>
      </w:r>
      <w:proofErr w:type="spellStart"/>
      <w:r>
        <w:t>Lumière</w:t>
      </w:r>
      <w:proofErr w:type="spellEnd"/>
      <w:r>
        <w:t>. Feu. Terre.</w:t>
      </w:r>
    </w:p>
    <w:p w14:paraId="5587B827" w14:textId="77777777" w:rsidR="00971D93" w:rsidRDefault="00971D93" w:rsidP="00971D93">
      <w:pPr>
        <w:ind w:left="567"/>
      </w:pPr>
    </w:p>
    <w:p w14:paraId="52B08E34" w14:textId="77777777" w:rsidR="00971D93" w:rsidRDefault="00971D93" w:rsidP="00971D93">
      <w:pPr>
        <w:ind w:right="4138"/>
        <w:jc w:val="both"/>
      </w:pPr>
      <w:r>
        <w:t xml:space="preserve">Un carré où court le risque. De la terre, quoi qu'il arrive. Quatre pieds de terre </w:t>
      </w:r>
      <w:proofErr w:type="spellStart"/>
      <w:r>
        <w:t>trouée</w:t>
      </w:r>
      <w:proofErr w:type="spellEnd"/>
      <w:r>
        <w:t xml:space="preserve"> dont les couleurs </w:t>
      </w:r>
      <w:proofErr w:type="spellStart"/>
      <w:r>
        <w:t>déteignent</w:t>
      </w:r>
      <w:proofErr w:type="spellEnd"/>
      <w:r>
        <w:t xml:space="preserve"> sur l'</w:t>
      </w:r>
      <w:proofErr w:type="spellStart"/>
      <w:r>
        <w:t>ébauche</w:t>
      </w:r>
      <w:proofErr w:type="spellEnd"/>
      <w:r>
        <w:t xml:space="preserve">, mordent sur la main </w:t>
      </w:r>
      <w:r>
        <w:t>–</w:t>
      </w:r>
      <w:r>
        <w:t xml:space="preserve"> toujours plus bas...</w:t>
      </w:r>
    </w:p>
    <w:p w14:paraId="5A4C3928" w14:textId="77777777" w:rsidR="00971D93" w:rsidRDefault="00971D93" w:rsidP="00971D93">
      <w:pPr>
        <w:ind w:right="4138"/>
        <w:jc w:val="both"/>
      </w:pPr>
    </w:p>
    <w:p w14:paraId="39398C52" w14:textId="77777777" w:rsidR="00971D93" w:rsidRDefault="00971D93" w:rsidP="00971D93">
      <w:pPr>
        <w:ind w:left="851" w:right="4138"/>
        <w:jc w:val="both"/>
      </w:pPr>
      <w:r>
        <w:t>Ce n'est pas quatre bras</w:t>
      </w:r>
    </w:p>
    <w:p w14:paraId="6FC908FE" w14:textId="77777777" w:rsidR="00971D93" w:rsidRDefault="00971D93" w:rsidP="00971D93">
      <w:pPr>
        <w:ind w:left="851" w:right="4138"/>
        <w:jc w:val="both"/>
      </w:pPr>
      <w:proofErr w:type="gramStart"/>
      <w:r>
        <w:t>quand</w:t>
      </w:r>
      <w:proofErr w:type="gramEnd"/>
      <w:r>
        <w:t xml:space="preserve"> </w:t>
      </w:r>
      <w:proofErr w:type="spellStart"/>
      <w:r>
        <w:t>séduit</w:t>
      </w:r>
      <w:proofErr w:type="spellEnd"/>
      <w:r>
        <w:t xml:space="preserve"> la terre.</w:t>
      </w:r>
    </w:p>
    <w:p w14:paraId="0E6AE4FF" w14:textId="77777777" w:rsidR="00971D93" w:rsidRDefault="00971D93" w:rsidP="00971D93">
      <w:pPr>
        <w:pBdr>
          <w:bottom w:val="single" w:sz="4" w:space="1" w:color="auto"/>
        </w:pBdr>
        <w:ind w:right="6372"/>
        <w:jc w:val="both"/>
      </w:pPr>
    </w:p>
    <w:p w14:paraId="35DFD3B1" w14:textId="77777777" w:rsidR="00971D93" w:rsidRDefault="00971D93" w:rsidP="00971D93">
      <w:pPr>
        <w:ind w:right="4138"/>
        <w:jc w:val="both"/>
      </w:pPr>
    </w:p>
    <w:p w14:paraId="466CD52D" w14:textId="77777777" w:rsidR="005222E1" w:rsidRDefault="00971D93" w:rsidP="00BB6FF9">
      <w:pPr>
        <w:ind w:left="851" w:right="6126"/>
        <w:jc w:val="both"/>
      </w:pPr>
      <w:r>
        <w:t xml:space="preserve">En </w:t>
      </w:r>
      <w:proofErr w:type="spellStart"/>
      <w:r>
        <w:t>arrière</w:t>
      </w:r>
      <w:proofErr w:type="spellEnd"/>
      <w:r>
        <w:t xml:space="preserve">, en avant, </w:t>
      </w:r>
    </w:p>
    <w:p w14:paraId="66C90AF6" w14:textId="583B0912" w:rsidR="00971D93" w:rsidRDefault="00971D93" w:rsidP="00BB6FF9">
      <w:pPr>
        <w:ind w:left="851" w:right="6126"/>
        <w:jc w:val="both"/>
      </w:pPr>
      <w:bookmarkStart w:id="0" w:name="_GoBack"/>
      <w:bookmarkEnd w:id="0"/>
      <w:proofErr w:type="gramStart"/>
      <w:r>
        <w:t>la</w:t>
      </w:r>
      <w:proofErr w:type="gramEnd"/>
      <w:r>
        <w:t xml:space="preserve"> main sans histoire </w:t>
      </w:r>
      <w:r w:rsidR="000B3A92">
        <w:t>–</w:t>
      </w:r>
      <w:r>
        <w:t>la pelle...</w:t>
      </w:r>
    </w:p>
    <w:p w14:paraId="49B65B27" w14:textId="77777777" w:rsidR="00971D93" w:rsidRDefault="00971D93" w:rsidP="000B3A92">
      <w:pPr>
        <w:ind w:left="851" w:right="6140"/>
        <w:jc w:val="both"/>
      </w:pPr>
    </w:p>
    <w:p w14:paraId="73D3D48F" w14:textId="77777777" w:rsidR="00971D93" w:rsidRDefault="00971D93" w:rsidP="000B3A92">
      <w:pPr>
        <w:ind w:left="851" w:right="6140"/>
        <w:jc w:val="both"/>
      </w:pPr>
      <w:proofErr w:type="spellStart"/>
      <w:r>
        <w:t>Déterrer</w:t>
      </w:r>
      <w:proofErr w:type="spellEnd"/>
      <w:r>
        <w:t>, enfouir</w:t>
      </w:r>
    </w:p>
    <w:p w14:paraId="208E79A6" w14:textId="77777777" w:rsidR="00971D93" w:rsidRDefault="00971D93" w:rsidP="000B3A92">
      <w:pPr>
        <w:ind w:left="851" w:right="6140"/>
        <w:jc w:val="both"/>
      </w:pPr>
      <w:proofErr w:type="gramStart"/>
      <w:r>
        <w:t>sa</w:t>
      </w:r>
      <w:proofErr w:type="gramEnd"/>
      <w:r>
        <w:t xml:space="preserve"> charge de </w:t>
      </w:r>
      <w:proofErr w:type="spellStart"/>
      <w:r>
        <w:t>lumière</w:t>
      </w:r>
      <w:proofErr w:type="spellEnd"/>
      <w:r>
        <w:t>.</w:t>
      </w:r>
    </w:p>
    <w:p w14:paraId="14DD86FC" w14:textId="77777777" w:rsidR="00971D93" w:rsidRDefault="00971D93" w:rsidP="00971D93">
      <w:pPr>
        <w:ind w:right="4138"/>
        <w:jc w:val="both"/>
      </w:pPr>
    </w:p>
    <w:p w14:paraId="1190356F" w14:textId="77777777" w:rsidR="00971D93" w:rsidRDefault="00971D93" w:rsidP="00971D93">
      <w:pPr>
        <w:ind w:right="4138"/>
        <w:jc w:val="both"/>
      </w:pPr>
    </w:p>
    <w:p w14:paraId="645EAC87" w14:textId="77777777" w:rsidR="00971D93" w:rsidRDefault="00C24EA1" w:rsidP="00971D93">
      <w:pPr>
        <w:ind w:right="4138"/>
        <w:jc w:val="both"/>
      </w:pPr>
      <w:r>
        <w:t xml:space="preserve">... </w:t>
      </w:r>
      <w:proofErr w:type="spellStart"/>
      <w:r>
        <w:t>déterrer</w:t>
      </w:r>
      <w:proofErr w:type="spellEnd"/>
      <w:r>
        <w:t>, enfouir :</w:t>
      </w:r>
      <w:r w:rsidR="00971D93">
        <w:t xml:space="preserve"> c'est toujours creuser.</w:t>
      </w:r>
    </w:p>
    <w:p w14:paraId="1F0DA2A4" w14:textId="77777777" w:rsidR="00971D93" w:rsidRDefault="00C24EA1" w:rsidP="00971D93">
      <w:pPr>
        <w:ind w:right="4138"/>
        <w:jc w:val="both"/>
      </w:pPr>
      <w:r>
        <w:rPr>
          <w:spacing w:val="4"/>
        </w:rPr>
        <w:t>En retour :</w:t>
      </w:r>
      <w:r w:rsidR="00971D93" w:rsidRPr="00C24EA1">
        <w:rPr>
          <w:spacing w:val="4"/>
        </w:rPr>
        <w:t xml:space="preserve"> l'</w:t>
      </w:r>
      <w:r w:rsidRPr="00C24EA1">
        <w:rPr>
          <w:spacing w:val="4"/>
        </w:rPr>
        <w:t xml:space="preserve">innommable, l'intime </w:t>
      </w:r>
      <w:r>
        <w:rPr>
          <w:spacing w:val="4"/>
        </w:rPr>
        <w:t>–</w:t>
      </w:r>
      <w:r w:rsidRPr="00C24EA1">
        <w:rPr>
          <w:spacing w:val="4"/>
        </w:rPr>
        <w:t xml:space="preserve"> un corps ?</w:t>
      </w:r>
      <w:r w:rsidR="00971D93" w:rsidRPr="00C24EA1">
        <w:rPr>
          <w:spacing w:val="4"/>
        </w:rPr>
        <w:t xml:space="preserve"> </w:t>
      </w:r>
      <w:r w:rsidR="00971D93" w:rsidRPr="00C24EA1">
        <w:rPr>
          <w:spacing w:val="6"/>
        </w:rPr>
        <w:t>Non, ce n'est pas un corps. Il n'y a qu'une sorte de</w:t>
      </w:r>
      <w:r w:rsidR="00971D93">
        <w:t xml:space="preserve"> forme </w:t>
      </w:r>
      <w:proofErr w:type="spellStart"/>
      <w:r w:rsidR="00971D93">
        <w:t>arrachée</w:t>
      </w:r>
      <w:proofErr w:type="spellEnd"/>
      <w:r w:rsidR="00971D93">
        <w:t xml:space="preserve"> qui guette un g</w:t>
      </w:r>
      <w:r>
        <w:t>este, un mot, pour repousser.</w:t>
      </w:r>
    </w:p>
    <w:p w14:paraId="6925411F" w14:textId="77777777" w:rsidR="00C24EA1" w:rsidRDefault="00C24EA1" w:rsidP="00C24EA1">
      <w:pPr>
        <w:pBdr>
          <w:bottom w:val="single" w:sz="4" w:space="1" w:color="auto"/>
        </w:pBdr>
        <w:ind w:right="6372"/>
        <w:jc w:val="both"/>
      </w:pPr>
    </w:p>
    <w:p w14:paraId="55403068" w14:textId="77777777" w:rsidR="00C24EA1" w:rsidRDefault="00C24EA1" w:rsidP="00971D93">
      <w:pPr>
        <w:ind w:right="4138"/>
        <w:jc w:val="both"/>
      </w:pPr>
    </w:p>
    <w:p w14:paraId="1A8DE013" w14:textId="77777777" w:rsidR="00971D93" w:rsidRPr="00C24EA1" w:rsidRDefault="00971D93" w:rsidP="00971D93">
      <w:pPr>
        <w:ind w:right="4138"/>
        <w:jc w:val="both"/>
        <w:rPr>
          <w:i/>
        </w:rPr>
      </w:pPr>
      <w:r w:rsidRPr="00C24EA1">
        <w:rPr>
          <w:i/>
        </w:rPr>
        <w:t xml:space="preserve">... toujours la </w:t>
      </w:r>
      <w:proofErr w:type="spellStart"/>
      <w:r w:rsidRPr="00C24EA1">
        <w:rPr>
          <w:i/>
        </w:rPr>
        <w:t>me</w:t>
      </w:r>
      <w:r w:rsidRPr="00C24EA1">
        <w:rPr>
          <w:rFonts w:ascii="Calibri" w:eastAsia="Calibri" w:hAnsi="Calibri" w:cs="Calibri"/>
          <w:i/>
        </w:rPr>
        <w:t>̂</w:t>
      </w:r>
      <w:r w:rsidRPr="00C24EA1">
        <w:rPr>
          <w:i/>
        </w:rPr>
        <w:t>me</w:t>
      </w:r>
      <w:proofErr w:type="spellEnd"/>
      <w:r w:rsidRPr="00C24EA1">
        <w:rPr>
          <w:i/>
        </w:rPr>
        <w:t xml:space="preserve"> phrase</w:t>
      </w:r>
    </w:p>
    <w:p w14:paraId="4FD9E7A8" w14:textId="77777777" w:rsidR="00C24EA1" w:rsidRDefault="00C24EA1" w:rsidP="00C24EA1">
      <w:pPr>
        <w:pBdr>
          <w:bottom w:val="single" w:sz="4" w:space="1" w:color="auto"/>
        </w:pBdr>
        <w:ind w:right="6372"/>
        <w:jc w:val="both"/>
      </w:pPr>
    </w:p>
    <w:p w14:paraId="7598FF0E" w14:textId="77777777" w:rsidR="00971D93" w:rsidRDefault="00971D93" w:rsidP="00971D93">
      <w:pPr>
        <w:ind w:right="4138"/>
        <w:jc w:val="both"/>
      </w:pPr>
    </w:p>
    <w:p w14:paraId="097DB2ED" w14:textId="77777777" w:rsidR="00971D93" w:rsidRPr="00C24EA1" w:rsidRDefault="00971D93" w:rsidP="00971D93">
      <w:pPr>
        <w:ind w:right="4138"/>
        <w:jc w:val="both"/>
        <w:rPr>
          <w:spacing w:val="7"/>
        </w:rPr>
      </w:pPr>
      <w:r w:rsidRPr="00C24EA1">
        <w:rPr>
          <w:spacing w:val="4"/>
        </w:rPr>
        <w:t xml:space="preserve">Avec la terre... J'ai assumé la terre. Je me suis mis </w:t>
      </w:r>
      <w:proofErr w:type="spellStart"/>
      <w:r w:rsidRPr="00C24EA1">
        <w:t>a</w:t>
      </w:r>
      <w:proofErr w:type="spellEnd"/>
      <w:r w:rsidRPr="00C24EA1">
        <w:t xml:space="preserve">̀ </w:t>
      </w:r>
      <w:r w:rsidRPr="00C24EA1">
        <w:t>l’abri de cette étendue au-dessus de mes forces</w:t>
      </w:r>
      <w:r w:rsidRPr="00C24EA1">
        <w:t>,</w:t>
      </w:r>
      <w:r>
        <w:t xml:space="preserve"> dans la crainte qu'elle ne soit plus qu'un mot oublié.</w:t>
      </w:r>
    </w:p>
    <w:p w14:paraId="3645E4DF" w14:textId="77777777" w:rsidR="00C24EA1" w:rsidRDefault="00C24EA1" w:rsidP="00C24EA1">
      <w:pPr>
        <w:pBdr>
          <w:bottom w:val="single" w:sz="4" w:space="1" w:color="auto"/>
        </w:pBdr>
        <w:ind w:right="6372"/>
        <w:jc w:val="both"/>
      </w:pPr>
    </w:p>
    <w:p w14:paraId="326A1063" w14:textId="77777777" w:rsidR="00C24EA1" w:rsidRDefault="00C24EA1" w:rsidP="00971D93">
      <w:pPr>
        <w:ind w:right="4138"/>
        <w:jc w:val="both"/>
      </w:pPr>
    </w:p>
    <w:p w14:paraId="2A03637C" w14:textId="77777777" w:rsidR="00971D93" w:rsidRDefault="00971D93" w:rsidP="00971D93">
      <w:pPr>
        <w:ind w:right="4138"/>
        <w:jc w:val="both"/>
      </w:pPr>
      <w:r>
        <w:t xml:space="preserve">Rien n'a </w:t>
      </w:r>
      <w:proofErr w:type="spellStart"/>
      <w:r>
        <w:t>éte</w:t>
      </w:r>
      <w:proofErr w:type="spellEnd"/>
      <w:r>
        <w:t>́ modifié.</w:t>
      </w:r>
    </w:p>
    <w:p w14:paraId="5F0C4464" w14:textId="77777777" w:rsidR="00C24EA1" w:rsidRDefault="00C24EA1" w:rsidP="00971D93">
      <w:pPr>
        <w:ind w:right="4138"/>
        <w:jc w:val="both"/>
      </w:pPr>
      <w:r>
        <w:t>Un trou.   Des terres perdues,</w:t>
      </w:r>
      <w:proofErr w:type="spellStart"/>
    </w:p>
    <w:p w14:paraId="74A8A0F1" w14:textId="77777777" w:rsidR="00971D93" w:rsidRDefault="00971D93" w:rsidP="00971D93">
      <w:pPr>
        <w:ind w:right="4138"/>
        <w:jc w:val="both"/>
      </w:pPr>
      <w:proofErr w:type="spellEnd"/>
      <w:proofErr w:type="gramStart"/>
      <w:r>
        <w:t>pour</w:t>
      </w:r>
      <w:proofErr w:type="gramEnd"/>
      <w:r>
        <w:t xml:space="preserve"> trouver la terre.</w:t>
      </w:r>
    </w:p>
    <w:p w14:paraId="04333DFB" w14:textId="77777777" w:rsidR="00971D93" w:rsidRDefault="00971D93" w:rsidP="00971D93">
      <w:pPr>
        <w:ind w:right="4138"/>
        <w:jc w:val="both"/>
      </w:pPr>
      <w:r>
        <w:t xml:space="preserve">Un feu de </w:t>
      </w:r>
      <w:proofErr w:type="spellStart"/>
      <w:r>
        <w:t>décharge</w:t>
      </w:r>
      <w:proofErr w:type="spellEnd"/>
      <w:r>
        <w:t>,</w:t>
      </w:r>
    </w:p>
    <w:p w14:paraId="3CDD868C" w14:textId="77777777" w:rsidR="00971D93" w:rsidRDefault="00971D93" w:rsidP="00971D93">
      <w:pPr>
        <w:ind w:right="4138"/>
        <w:jc w:val="both"/>
      </w:pPr>
      <w:proofErr w:type="gramStart"/>
      <w:r>
        <w:t>pour</w:t>
      </w:r>
      <w:proofErr w:type="gramEnd"/>
      <w:r>
        <w:t xml:space="preserve"> </w:t>
      </w:r>
      <w:proofErr w:type="spellStart"/>
      <w:r>
        <w:t>détruire</w:t>
      </w:r>
      <w:proofErr w:type="spellEnd"/>
      <w:r>
        <w:t xml:space="preserve"> le feu.</w:t>
      </w:r>
    </w:p>
    <w:p w14:paraId="197F83D3" w14:textId="77777777" w:rsidR="00C24EA1" w:rsidRDefault="00C24EA1" w:rsidP="00C24EA1">
      <w:pPr>
        <w:pBdr>
          <w:bottom w:val="single" w:sz="4" w:space="1" w:color="auto"/>
        </w:pBdr>
        <w:ind w:right="6372"/>
        <w:jc w:val="both"/>
      </w:pPr>
    </w:p>
    <w:p w14:paraId="4BF0FCC2" w14:textId="77777777" w:rsidR="00C24EA1" w:rsidRDefault="00C24EA1" w:rsidP="00971D93">
      <w:pPr>
        <w:ind w:right="4138"/>
        <w:jc w:val="both"/>
      </w:pPr>
    </w:p>
    <w:p w14:paraId="771D86C6" w14:textId="77777777" w:rsidR="00971D93" w:rsidRDefault="00971D93" w:rsidP="00971D93">
      <w:pPr>
        <w:ind w:right="4138"/>
        <w:jc w:val="both"/>
      </w:pPr>
      <w:r>
        <w:lastRenderedPageBreak/>
        <w:t xml:space="preserve">Parmi les </w:t>
      </w:r>
      <w:proofErr w:type="spellStart"/>
      <w:r>
        <w:t>éléments</w:t>
      </w:r>
      <w:proofErr w:type="spellEnd"/>
      <w:r>
        <w:t>, j'ai du</w:t>
      </w:r>
      <w:r>
        <w:rPr>
          <w:rFonts w:ascii="Calibri" w:eastAsia="Calibri" w:hAnsi="Calibri" w:cs="Calibri"/>
        </w:rPr>
        <w:t>̂</w:t>
      </w:r>
      <w:r>
        <w:t xml:space="preserve"> me </w:t>
      </w:r>
      <w:proofErr w:type="spellStart"/>
      <w:r>
        <w:t>défaire</w:t>
      </w:r>
      <w:proofErr w:type="spellEnd"/>
      <w:r>
        <w:t xml:space="preserve"> du feu, de la </w:t>
      </w:r>
      <w:proofErr w:type="spellStart"/>
      <w:r>
        <w:t>lumière</w:t>
      </w:r>
      <w:proofErr w:type="spellEnd"/>
      <w:r>
        <w:t>, de la mort.</w:t>
      </w:r>
    </w:p>
    <w:p w14:paraId="42C85423" w14:textId="77777777" w:rsidR="00971D93" w:rsidRDefault="00971D93" w:rsidP="00971D93">
      <w:pPr>
        <w:ind w:right="4138"/>
        <w:jc w:val="both"/>
      </w:pPr>
      <w:r>
        <w:t>J'ai du</w:t>
      </w:r>
      <w:r>
        <w:rPr>
          <w:rFonts w:ascii="Calibri" w:eastAsia="Calibri" w:hAnsi="Calibri" w:cs="Calibri"/>
        </w:rPr>
        <w:t>̂</w:t>
      </w:r>
      <w:r>
        <w:t xml:space="preserve"> tourner ma mort.</w:t>
      </w:r>
    </w:p>
    <w:p w14:paraId="1A50A672" w14:textId="77777777" w:rsidR="00971D93" w:rsidRDefault="00971D93" w:rsidP="00971D93">
      <w:pPr>
        <w:ind w:right="4138"/>
        <w:jc w:val="both"/>
      </w:pPr>
      <w:r>
        <w:t xml:space="preserve">Mais tandis que je me </w:t>
      </w:r>
      <w:proofErr w:type="spellStart"/>
      <w:r>
        <w:t>défaisais</w:t>
      </w:r>
      <w:proofErr w:type="spellEnd"/>
      <w:r>
        <w:t xml:space="preserve">, sans gagner le </w:t>
      </w:r>
      <w:r w:rsidRPr="00202DA6">
        <w:rPr>
          <w:i/>
          <w:spacing w:val="-4"/>
        </w:rPr>
        <w:t>dehors</w:t>
      </w:r>
      <w:r w:rsidR="00C24EA1" w:rsidRPr="00202DA6">
        <w:rPr>
          <w:spacing w:val="-4"/>
        </w:rPr>
        <w:t xml:space="preserve">, j’imaginais </w:t>
      </w:r>
      <w:r w:rsidRPr="00202DA6">
        <w:rPr>
          <w:spacing w:val="-4"/>
        </w:rPr>
        <w:t xml:space="preserve">le moment où je devrais </w:t>
      </w:r>
      <w:r w:rsidRPr="00202DA6">
        <w:rPr>
          <w:i/>
          <w:spacing w:val="-4"/>
        </w:rPr>
        <w:t>aussi</w:t>
      </w:r>
      <w:r>
        <w:t xml:space="preserve"> me passer de la terre.</w:t>
      </w:r>
    </w:p>
    <w:p w14:paraId="230E3430" w14:textId="77777777" w:rsidR="00971D93" w:rsidRDefault="00971D93" w:rsidP="00971D93">
      <w:pPr>
        <w:ind w:right="4138"/>
        <w:jc w:val="both"/>
      </w:pPr>
      <w:proofErr w:type="spellStart"/>
      <w:r>
        <w:t>Écrase</w:t>
      </w:r>
      <w:proofErr w:type="spellEnd"/>
      <w:r>
        <w:t>́ sous son poids, je m'</w:t>
      </w:r>
      <w:proofErr w:type="spellStart"/>
      <w:r>
        <w:t>exerc</w:t>
      </w:r>
      <w:r>
        <w:rPr>
          <w:rFonts w:ascii="Calibri" w:eastAsia="Calibri" w:hAnsi="Calibri" w:cs="Calibri"/>
        </w:rPr>
        <w:t>̧</w:t>
      </w:r>
      <w:r>
        <w:t>ais</w:t>
      </w:r>
      <w:proofErr w:type="spellEnd"/>
      <w:r>
        <w:t xml:space="preserve"> à creuser, avec l'ongle, une </w:t>
      </w:r>
      <w:proofErr w:type="spellStart"/>
      <w:r>
        <w:t>fourmilière</w:t>
      </w:r>
      <w:proofErr w:type="spellEnd"/>
      <w:r>
        <w:t>.</w:t>
      </w:r>
    </w:p>
    <w:p w14:paraId="72F4E7EE" w14:textId="77777777" w:rsidR="00C24EA1" w:rsidRDefault="00C24EA1" w:rsidP="00C24EA1">
      <w:pPr>
        <w:pBdr>
          <w:bottom w:val="single" w:sz="4" w:space="1" w:color="auto"/>
        </w:pBdr>
        <w:ind w:right="6372"/>
        <w:jc w:val="both"/>
      </w:pPr>
    </w:p>
    <w:p w14:paraId="38729524" w14:textId="77777777" w:rsidR="00C24EA1" w:rsidRDefault="00C24EA1" w:rsidP="00971D93">
      <w:pPr>
        <w:ind w:right="4138"/>
        <w:jc w:val="both"/>
      </w:pPr>
    </w:p>
    <w:p w14:paraId="1ED04D56" w14:textId="77777777" w:rsidR="00971D93" w:rsidRDefault="00971D93" w:rsidP="00971D93">
      <w:pPr>
        <w:ind w:right="4138"/>
        <w:jc w:val="both"/>
      </w:pPr>
      <w:r>
        <w:t>Sans un mot,</w:t>
      </w:r>
    </w:p>
    <w:p w14:paraId="3833AC1E" w14:textId="77777777" w:rsidR="00971D93" w:rsidRDefault="00971D93" w:rsidP="00971D93">
      <w:pPr>
        <w:ind w:right="4138"/>
        <w:jc w:val="both"/>
      </w:pPr>
      <w:proofErr w:type="gramStart"/>
      <w:r>
        <w:t>les</w:t>
      </w:r>
      <w:proofErr w:type="gramEnd"/>
      <w:r>
        <w:t xml:space="preserve"> phrases se disputent</w:t>
      </w:r>
    </w:p>
    <w:p w14:paraId="315EC681" w14:textId="77777777" w:rsidR="00202DA6" w:rsidRDefault="00202DA6" w:rsidP="00971D93">
      <w:pPr>
        <w:ind w:right="4138"/>
        <w:jc w:val="both"/>
      </w:pPr>
      <w:proofErr w:type="gramStart"/>
      <w:r>
        <w:t>les</w:t>
      </w:r>
      <w:proofErr w:type="gramEnd"/>
      <w:r>
        <w:t xml:space="preserve"> restes de mes </w:t>
      </w:r>
      <w:proofErr w:type="spellStart"/>
      <w:r>
        <w:t>lumières,</w:t>
      </w:r>
    </w:p>
    <w:p w14:paraId="1BF200E8" w14:textId="77777777" w:rsidR="00971D93" w:rsidRDefault="00971D93" w:rsidP="00971D93">
      <w:pPr>
        <w:ind w:right="4138"/>
        <w:jc w:val="both"/>
      </w:pPr>
      <w:proofErr w:type="spellEnd"/>
      <w:proofErr w:type="gramStart"/>
      <w:r>
        <w:t>les</w:t>
      </w:r>
      <w:proofErr w:type="gramEnd"/>
      <w:r>
        <w:t xml:space="preserve"> bourdons de la mort.</w:t>
      </w:r>
    </w:p>
    <w:p w14:paraId="2E19870B" w14:textId="77777777" w:rsidR="00202DA6" w:rsidRDefault="00202DA6" w:rsidP="00971D93">
      <w:pPr>
        <w:ind w:right="4138"/>
        <w:jc w:val="both"/>
      </w:pPr>
    </w:p>
    <w:p w14:paraId="245E84C5" w14:textId="77777777" w:rsidR="00202DA6" w:rsidRDefault="00971D93" w:rsidP="00971D93">
      <w:pPr>
        <w:ind w:right="4138"/>
        <w:jc w:val="both"/>
      </w:pPr>
      <w:r>
        <w:t>S</w:t>
      </w:r>
      <w:r w:rsidR="00202DA6">
        <w:t xml:space="preserve">i je me suis </w:t>
      </w:r>
      <w:proofErr w:type="spellStart"/>
      <w:r w:rsidR="00202DA6">
        <w:t>écarte</w:t>
      </w:r>
      <w:proofErr w:type="spellEnd"/>
      <w:r w:rsidR="00202DA6">
        <w:t xml:space="preserve">́ des </w:t>
      </w:r>
      <w:proofErr w:type="spellStart"/>
      <w:r w:rsidR="00202DA6">
        <w:t>mots,</w:t>
      </w:r>
    </w:p>
    <w:p w14:paraId="59182FE3" w14:textId="77777777" w:rsidR="00202DA6" w:rsidRDefault="00971D93" w:rsidP="00971D93">
      <w:pPr>
        <w:ind w:right="4138"/>
        <w:jc w:val="both"/>
      </w:pPr>
      <w:proofErr w:type="spellEnd"/>
      <w:proofErr w:type="gramStart"/>
      <w:r>
        <w:t>donnant</w:t>
      </w:r>
      <w:proofErr w:type="gramEnd"/>
      <w:r>
        <w:t xml:space="preserve"> ma main à </w:t>
      </w:r>
      <w:proofErr w:type="spellStart"/>
      <w:r>
        <w:t>bru</w:t>
      </w:r>
      <w:r>
        <w:rPr>
          <w:rFonts w:ascii="Calibri" w:eastAsia="Calibri" w:hAnsi="Calibri" w:cs="Calibri"/>
        </w:rPr>
        <w:t>̂</w:t>
      </w:r>
      <w:r w:rsidR="00202DA6">
        <w:t>ler</w:t>
      </w:r>
      <w:proofErr w:type="spellEnd"/>
      <w:r w:rsidR="00202DA6">
        <w:t>,</w:t>
      </w:r>
    </w:p>
    <w:p w14:paraId="0FF20BC2" w14:textId="77777777" w:rsidR="00971D93" w:rsidRDefault="00971D93" w:rsidP="00971D93">
      <w:pPr>
        <w:ind w:right="4138"/>
        <w:jc w:val="both"/>
      </w:pPr>
      <w:proofErr w:type="gramStart"/>
      <w:r>
        <w:t>c'</w:t>
      </w:r>
      <w:proofErr w:type="spellStart"/>
      <w:r>
        <w:t>était</w:t>
      </w:r>
      <w:proofErr w:type="spellEnd"/>
      <w:proofErr w:type="gramEnd"/>
      <w:r>
        <w:t xml:space="preserve"> pour relever une phrase.</w:t>
      </w:r>
    </w:p>
    <w:p w14:paraId="53B9C15B" w14:textId="77777777" w:rsidR="00202DA6" w:rsidRDefault="00202DA6" w:rsidP="00202DA6">
      <w:pPr>
        <w:pBdr>
          <w:bottom w:val="single" w:sz="4" w:space="1" w:color="auto"/>
        </w:pBdr>
        <w:ind w:right="6372"/>
        <w:jc w:val="both"/>
      </w:pPr>
    </w:p>
    <w:p w14:paraId="183B9C86" w14:textId="77777777" w:rsidR="00202DA6" w:rsidRDefault="00202DA6" w:rsidP="00971D93">
      <w:pPr>
        <w:ind w:right="4138"/>
        <w:jc w:val="both"/>
      </w:pPr>
    </w:p>
    <w:p w14:paraId="41F079B3" w14:textId="77777777" w:rsidR="00971D93" w:rsidRDefault="00971D93" w:rsidP="00971D93">
      <w:pPr>
        <w:ind w:right="4138"/>
        <w:jc w:val="both"/>
      </w:pPr>
      <w:r w:rsidRPr="00202DA6">
        <w:rPr>
          <w:spacing w:val="4"/>
        </w:rPr>
        <w:t xml:space="preserve">Mais il y a la terre </w:t>
      </w:r>
      <w:r w:rsidR="00202DA6" w:rsidRPr="00202DA6">
        <w:rPr>
          <w:spacing w:val="4"/>
        </w:rPr>
        <w:t>–</w:t>
      </w:r>
      <w:r w:rsidRPr="00202DA6">
        <w:rPr>
          <w:spacing w:val="4"/>
        </w:rPr>
        <w:t xml:space="preserve"> où le moindre </w:t>
      </w:r>
      <w:proofErr w:type="spellStart"/>
      <w:r w:rsidRPr="00202DA6">
        <w:rPr>
          <w:spacing w:val="4"/>
        </w:rPr>
        <w:t>ra</w:t>
      </w:r>
      <w:r w:rsidRPr="00202DA6">
        <w:rPr>
          <w:rFonts w:ascii="Calibri" w:eastAsia="Calibri" w:hAnsi="Calibri" w:cs="Calibri"/>
          <w:spacing w:val="4"/>
        </w:rPr>
        <w:t>̂</w:t>
      </w:r>
      <w:r w:rsidRPr="00202DA6">
        <w:rPr>
          <w:spacing w:val="4"/>
        </w:rPr>
        <w:t>le</w:t>
      </w:r>
      <w:proofErr w:type="spellEnd"/>
      <w:r w:rsidRPr="00202DA6">
        <w:rPr>
          <w:spacing w:val="4"/>
        </w:rPr>
        <w:t xml:space="preserve"> (le mot </w:t>
      </w:r>
      <w:r w:rsidRPr="00202DA6">
        <w:rPr>
          <w:i/>
          <w:spacing w:val="4"/>
        </w:rPr>
        <w:t>geste</w:t>
      </w:r>
      <w:r w:rsidRPr="00202DA6">
        <w:rPr>
          <w:spacing w:val="4"/>
        </w:rPr>
        <w:t>,</w:t>
      </w:r>
      <w:r>
        <w:t xml:space="preserve"> ici, n'aurait-il prise que sur une </w:t>
      </w:r>
      <w:proofErr w:type="spellStart"/>
      <w:r>
        <w:t>ébauche</w:t>
      </w:r>
      <w:proofErr w:type="spellEnd"/>
      <w:r>
        <w:t xml:space="preserve">...) prendrait l'aspect d'une tornade dont la violence serait telle que rien, </w:t>
      </w:r>
      <w:r w:rsidRPr="00202DA6">
        <w:rPr>
          <w:i/>
        </w:rPr>
        <w:t>rien</w:t>
      </w:r>
      <w:r>
        <w:t xml:space="preserve">, ne pourrait 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</w:t>
      </w:r>
      <w:proofErr w:type="spellStart"/>
      <w:r>
        <w:t>épargne</w:t>
      </w:r>
      <w:proofErr w:type="spellEnd"/>
      <w:r>
        <w:t>́.</w:t>
      </w:r>
    </w:p>
    <w:p w14:paraId="4179AAA2" w14:textId="77777777" w:rsidR="00202DA6" w:rsidRDefault="00202DA6" w:rsidP="00971D93">
      <w:pPr>
        <w:ind w:right="4138"/>
        <w:jc w:val="both"/>
      </w:pPr>
    </w:p>
    <w:p w14:paraId="7393E430" w14:textId="77777777" w:rsidR="00202DA6" w:rsidRDefault="00202DA6" w:rsidP="00971D93">
      <w:pPr>
        <w:ind w:right="4138"/>
        <w:jc w:val="both"/>
      </w:pPr>
    </w:p>
    <w:p w14:paraId="0BA5EF64" w14:textId="77777777" w:rsidR="00202DA6" w:rsidRDefault="00202DA6" w:rsidP="00971D93">
      <w:pPr>
        <w:ind w:right="4138"/>
        <w:jc w:val="both"/>
      </w:pPr>
    </w:p>
    <w:p w14:paraId="77DD7CCE" w14:textId="77777777" w:rsidR="00202DA6" w:rsidRDefault="00202DA6" w:rsidP="00971D93">
      <w:pPr>
        <w:ind w:right="4138"/>
        <w:jc w:val="both"/>
      </w:pPr>
    </w:p>
    <w:p w14:paraId="0709F4DC" w14:textId="77777777" w:rsidR="00202DA6" w:rsidRDefault="00202DA6" w:rsidP="00971D93">
      <w:pPr>
        <w:ind w:right="4138"/>
        <w:jc w:val="both"/>
      </w:pPr>
    </w:p>
    <w:p w14:paraId="24033F84" w14:textId="77777777" w:rsidR="00202DA6" w:rsidRDefault="00202DA6" w:rsidP="00971D93">
      <w:pPr>
        <w:ind w:right="4138"/>
        <w:jc w:val="both"/>
      </w:pPr>
    </w:p>
    <w:p w14:paraId="2BA86925" w14:textId="77777777" w:rsidR="00202DA6" w:rsidRDefault="00202DA6" w:rsidP="00971D93">
      <w:pPr>
        <w:ind w:right="4138"/>
        <w:jc w:val="both"/>
      </w:pPr>
    </w:p>
    <w:p w14:paraId="76D68123" w14:textId="77777777" w:rsidR="00202DA6" w:rsidRDefault="00202DA6" w:rsidP="00202DA6">
      <w:pPr>
        <w:pBdr>
          <w:bottom w:val="single" w:sz="4" w:space="1" w:color="auto"/>
        </w:pBdr>
        <w:ind w:right="3254"/>
        <w:jc w:val="both"/>
      </w:pPr>
    </w:p>
    <w:p w14:paraId="1E250D9C" w14:textId="77777777" w:rsidR="0033612F" w:rsidRPr="00202DA6" w:rsidRDefault="00971D93" w:rsidP="00971D93">
      <w:pPr>
        <w:rPr>
          <w:sz w:val="20"/>
          <w:szCs w:val="20"/>
        </w:rPr>
      </w:pPr>
      <w:r w:rsidRPr="00202DA6">
        <w:rPr>
          <w:sz w:val="20"/>
          <w:szCs w:val="20"/>
        </w:rPr>
        <w:t xml:space="preserve">* Publié avec des gravures de Lars </w:t>
      </w:r>
      <w:proofErr w:type="spellStart"/>
      <w:r w:rsidRPr="00202DA6">
        <w:rPr>
          <w:sz w:val="20"/>
          <w:szCs w:val="20"/>
        </w:rPr>
        <w:t>Fredrikson</w:t>
      </w:r>
      <w:proofErr w:type="spellEnd"/>
      <w:r w:rsidRPr="00202DA6">
        <w:rPr>
          <w:sz w:val="20"/>
          <w:szCs w:val="20"/>
        </w:rPr>
        <w:t>.</w:t>
      </w:r>
    </w:p>
    <w:sectPr w:rsidR="0033612F" w:rsidRPr="00202DA6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93"/>
    <w:rsid w:val="000B3A92"/>
    <w:rsid w:val="00202DA6"/>
    <w:rsid w:val="0033612F"/>
    <w:rsid w:val="005222E1"/>
    <w:rsid w:val="00616097"/>
    <w:rsid w:val="00971D93"/>
    <w:rsid w:val="00BB6FF9"/>
    <w:rsid w:val="00C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FCBB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33</TotalTime>
  <Pages>2</Pages>
  <Words>269</Words>
  <Characters>1484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3</cp:revision>
  <dcterms:created xsi:type="dcterms:W3CDTF">2018-01-03T08:05:00Z</dcterms:created>
  <dcterms:modified xsi:type="dcterms:W3CDTF">2018-01-03T08:42:00Z</dcterms:modified>
</cp:coreProperties>
</file>