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615FB" w14:textId="77777777" w:rsidR="00212032" w:rsidRDefault="00212032" w:rsidP="00212032">
      <w:r>
        <w:t xml:space="preserve">Dominique </w:t>
      </w:r>
      <w:proofErr w:type="spellStart"/>
      <w:r>
        <w:t>Grandmont</w:t>
      </w:r>
      <w:proofErr w:type="spellEnd"/>
    </w:p>
    <w:p w14:paraId="53361360" w14:textId="77777777" w:rsidR="00212032" w:rsidRDefault="00212032" w:rsidP="00212032"/>
    <w:p w14:paraId="5C9237DE" w14:textId="77777777" w:rsidR="00212032" w:rsidRDefault="00212032" w:rsidP="00212032"/>
    <w:p w14:paraId="7076325C" w14:textId="77777777" w:rsidR="00212032" w:rsidRDefault="00212032" w:rsidP="00212032">
      <w:r>
        <w:t>CONTRECHANT</w:t>
      </w:r>
    </w:p>
    <w:p w14:paraId="0176F726" w14:textId="77777777" w:rsidR="00212032" w:rsidRDefault="00212032" w:rsidP="00212032"/>
    <w:p w14:paraId="4BF42CDE" w14:textId="77777777" w:rsidR="00212032" w:rsidRDefault="00212032" w:rsidP="00212032"/>
    <w:p w14:paraId="716A261A" w14:textId="77777777" w:rsidR="00212032" w:rsidRDefault="00212032" w:rsidP="00212032">
      <w:proofErr w:type="gramStart"/>
      <w:r>
        <w:t>mais</w:t>
      </w:r>
      <w:proofErr w:type="gramEnd"/>
      <w:r>
        <w:t xml:space="preserve"> le soleil à bout portant</w:t>
      </w:r>
    </w:p>
    <w:p w14:paraId="10449681" w14:textId="77777777" w:rsidR="00212032" w:rsidRDefault="00212032" w:rsidP="00212032">
      <w:pPr>
        <w:ind w:firstLine="1418"/>
      </w:pPr>
      <w:r>
        <w:t>(</w:t>
      </w:r>
      <w:proofErr w:type="gramStart"/>
      <w:r>
        <w:t>et</w:t>
      </w:r>
      <w:proofErr w:type="gramEnd"/>
      <w:r>
        <w:t xml:space="preserve"> l'air </w:t>
      </w:r>
      <w:proofErr w:type="spellStart"/>
      <w:r>
        <w:t>lui-me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massacré</w:t>
      </w:r>
    </w:p>
    <w:p w14:paraId="324E8B6F" w14:textId="77777777" w:rsidR="00212032" w:rsidRDefault="00212032" w:rsidP="00212032">
      <w:proofErr w:type="gramStart"/>
      <w:r>
        <w:t>par</w:t>
      </w:r>
      <w:proofErr w:type="gramEnd"/>
      <w:r>
        <w:t xml:space="preserve"> le mouvement des </w:t>
      </w:r>
      <w:proofErr w:type="spellStart"/>
      <w:r>
        <w:t>paupières</w:t>
      </w:r>
      <w:proofErr w:type="spellEnd"/>
      <w:r>
        <w:t>)</w:t>
      </w:r>
    </w:p>
    <w:p w14:paraId="0A48007D" w14:textId="77777777" w:rsidR="00212032" w:rsidRDefault="00212032" w:rsidP="00212032"/>
    <w:p w14:paraId="074762C0" w14:textId="77777777" w:rsidR="00212032" w:rsidRDefault="00212032" w:rsidP="00212032"/>
    <w:p w14:paraId="58A42116" w14:textId="77777777" w:rsidR="00212032" w:rsidRDefault="00212032" w:rsidP="00212032">
      <w:pPr>
        <w:ind w:left="1418"/>
      </w:pPr>
      <w:proofErr w:type="gramStart"/>
      <w:r>
        <w:t>les</w:t>
      </w:r>
      <w:proofErr w:type="gramEnd"/>
      <w:r>
        <w:t xml:space="preserve"> visages soudain les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mes</w:t>
      </w:r>
    </w:p>
    <w:p w14:paraId="2B9631D2" w14:textId="77777777" w:rsidR="00212032" w:rsidRDefault="00212032" w:rsidP="00212032">
      <w:proofErr w:type="spellEnd"/>
      <w:proofErr w:type="gramStart"/>
      <w:r>
        <w:t>dans</w:t>
      </w:r>
      <w:proofErr w:type="gramEnd"/>
      <w:r>
        <w:t xml:space="preserve"> un sens comme dans l'autre</w:t>
      </w:r>
    </w:p>
    <w:p w14:paraId="3C01FD30" w14:textId="77777777" w:rsidR="00212032" w:rsidRDefault="00212032" w:rsidP="00212032"/>
    <w:p w14:paraId="335AE13F" w14:textId="77777777" w:rsidR="00212032" w:rsidRDefault="00212032" w:rsidP="00212032">
      <w:pPr>
        <w:ind w:firstLine="2268"/>
      </w:pPr>
      <w:proofErr w:type="gramStart"/>
      <w:r>
        <w:t>l'instant</w:t>
      </w:r>
      <w:proofErr w:type="gramEnd"/>
      <w:r>
        <w:t xml:space="preserve"> toujours</w:t>
      </w:r>
    </w:p>
    <w:p w14:paraId="407FFA50" w14:textId="77777777" w:rsidR="00212032" w:rsidRDefault="00212032" w:rsidP="00212032">
      <w:proofErr w:type="gramStart"/>
      <w:r>
        <w:t>comme</w:t>
      </w:r>
      <w:proofErr w:type="gramEnd"/>
      <w:r>
        <w:t xml:space="preserve"> un rai de </w:t>
      </w:r>
      <w:proofErr w:type="spellStart"/>
      <w:r>
        <w:t>lumière</w:t>
      </w:r>
      <w:proofErr w:type="spellEnd"/>
      <w:r>
        <w:t xml:space="preserve"> sous la porte</w:t>
      </w:r>
    </w:p>
    <w:p w14:paraId="08B2B365" w14:textId="77777777" w:rsidR="00212032" w:rsidRDefault="00212032" w:rsidP="00212032">
      <w:pPr>
        <w:pBdr>
          <w:bottom w:val="single" w:sz="4" w:space="1" w:color="auto"/>
        </w:pBdr>
        <w:ind w:right="4671"/>
      </w:pPr>
    </w:p>
    <w:p w14:paraId="4A98E57C" w14:textId="77777777" w:rsidR="00212032" w:rsidRDefault="00212032" w:rsidP="00212032"/>
    <w:p w14:paraId="66A89DF0" w14:textId="77777777" w:rsidR="00212032" w:rsidRDefault="00212032" w:rsidP="00212032">
      <w:proofErr w:type="gramStart"/>
      <w:r>
        <w:t>mer</w:t>
      </w:r>
      <w:proofErr w:type="gramEnd"/>
      <w:r>
        <w:t xml:space="preserve"> </w:t>
      </w:r>
      <w:proofErr w:type="spellStart"/>
      <w:r>
        <w:t>effondrée</w:t>
      </w:r>
      <w:proofErr w:type="spellEnd"/>
    </w:p>
    <w:p w14:paraId="6DBFDC7F" w14:textId="77777777" w:rsidR="00212032" w:rsidRDefault="00212032" w:rsidP="00212032">
      <w:proofErr w:type="gramStart"/>
      <w:r>
        <w:t>le</w:t>
      </w:r>
      <w:proofErr w:type="gramEnd"/>
      <w:r>
        <w:t xml:space="preserve"> halo </w:t>
      </w:r>
      <w:proofErr w:type="spellStart"/>
      <w:r>
        <w:t>déchire</w:t>
      </w:r>
      <w:proofErr w:type="spellEnd"/>
      <w:r>
        <w:t>́ d'une lune</w:t>
      </w:r>
    </w:p>
    <w:p w14:paraId="747AEBF2" w14:textId="77777777" w:rsidR="00212032" w:rsidRDefault="00212032" w:rsidP="00212032">
      <w:pPr>
        <w:ind w:firstLine="2353"/>
      </w:pPr>
      <w:proofErr w:type="spellStart"/>
      <w:proofErr w:type="gramStart"/>
      <w:r>
        <w:t>très</w:t>
      </w:r>
      <w:proofErr w:type="spellEnd"/>
      <w:proofErr w:type="gramEnd"/>
      <w:r>
        <w:t xml:space="preserve"> sombre</w:t>
      </w:r>
    </w:p>
    <w:p w14:paraId="51F1E76B" w14:textId="77777777" w:rsidR="006679DC" w:rsidRDefault="006679DC" w:rsidP="00212032">
      <w:pPr>
        <w:ind w:firstLine="2353"/>
      </w:pPr>
    </w:p>
    <w:p w14:paraId="2ABA8DD7" w14:textId="77777777" w:rsidR="00212032" w:rsidRDefault="00212032" w:rsidP="00212032">
      <w:proofErr w:type="gramStart"/>
      <w:r>
        <w:t>et</w:t>
      </w:r>
      <w:proofErr w:type="gramEnd"/>
      <w:r>
        <w:t xml:space="preserve"> des camions</w:t>
      </w:r>
    </w:p>
    <w:p w14:paraId="51E02C5F" w14:textId="77777777" w:rsidR="00212032" w:rsidRDefault="00212032" w:rsidP="00212032">
      <w:proofErr w:type="gramStart"/>
      <w:r>
        <w:t>fous</w:t>
      </w:r>
      <w:proofErr w:type="gramEnd"/>
      <w:r>
        <w:t xml:space="preserve"> qui </w:t>
      </w:r>
      <w:proofErr w:type="spellStart"/>
      <w:r>
        <w:t>fonc</w:t>
      </w:r>
      <w:r>
        <w:rPr>
          <w:rFonts w:ascii="Calibri" w:eastAsia="Calibri" w:hAnsi="Calibri" w:cs="Calibri"/>
        </w:rPr>
        <w:t>̧</w:t>
      </w:r>
      <w:r>
        <w:t>aient</w:t>
      </w:r>
      <w:proofErr w:type="spellEnd"/>
      <w:r>
        <w:t xml:space="preserve"> dans les </w:t>
      </w:r>
      <w:proofErr w:type="spellStart"/>
      <w:r>
        <w:t>étoiles</w:t>
      </w:r>
      <w:proofErr w:type="spellEnd"/>
    </w:p>
    <w:p w14:paraId="4847DB0C" w14:textId="77777777" w:rsidR="006679DC" w:rsidRDefault="006679DC" w:rsidP="00212032"/>
    <w:p w14:paraId="20132C5A" w14:textId="77777777" w:rsidR="00212032" w:rsidRDefault="00212032" w:rsidP="006679DC">
      <w:pPr>
        <w:ind w:left="2694"/>
      </w:pPr>
      <w:proofErr w:type="gramStart"/>
      <w:r>
        <w:t>alors</w:t>
      </w:r>
      <w:proofErr w:type="gramEnd"/>
    </w:p>
    <w:p w14:paraId="07AB39C6" w14:textId="77777777" w:rsidR="006679DC" w:rsidRDefault="006679DC" w:rsidP="00212032"/>
    <w:p w14:paraId="1A994B7E" w14:textId="77777777" w:rsidR="00212032" w:rsidRDefault="00212032" w:rsidP="00212032">
      <w:proofErr w:type="gramStart"/>
      <w:r>
        <w:t>le</w:t>
      </w:r>
      <w:proofErr w:type="gramEnd"/>
      <w:r>
        <w:t xml:space="preserve"> sang nous a couvert de ses vignes chaudes</w:t>
      </w:r>
    </w:p>
    <w:p w14:paraId="05F1EF9A" w14:textId="77777777" w:rsidR="00212032" w:rsidRDefault="00212032" w:rsidP="00212032">
      <w:pPr>
        <w:pBdr>
          <w:bottom w:val="single" w:sz="4" w:space="1" w:color="auto"/>
        </w:pBdr>
        <w:ind w:right="4671"/>
      </w:pPr>
    </w:p>
    <w:p w14:paraId="2D819DB8" w14:textId="77777777" w:rsidR="00212032" w:rsidRDefault="00212032" w:rsidP="00212032"/>
    <w:p w14:paraId="223573A6" w14:textId="77777777" w:rsidR="004C61B4" w:rsidRDefault="00212032" w:rsidP="00212032">
      <w:r>
        <w:t xml:space="preserve">la </w:t>
      </w:r>
      <w:r w:rsidR="004C61B4">
        <w:t xml:space="preserve">peur que s'il </w:t>
      </w:r>
      <w:proofErr w:type="gramStart"/>
      <w:r w:rsidR="004C61B4">
        <w:t>ouvrait</w:t>
      </w:r>
      <w:proofErr w:type="gramEnd"/>
      <w:r w:rsidR="004C61B4">
        <w:t xml:space="preserve"> la </w:t>
      </w:r>
      <w:proofErr w:type="spellStart"/>
      <w:r w:rsidR="004C61B4">
        <w:t>bouche</w:t>
      </w:r>
    </w:p>
    <w:p w14:paraId="608C6D37" w14:textId="77A27BE5" w:rsidR="00212032" w:rsidRDefault="00212032" w:rsidP="00212032">
      <w:proofErr w:type="spellEnd"/>
      <w:proofErr w:type="gramStart"/>
      <w:r>
        <w:t>il</w:t>
      </w:r>
      <w:proofErr w:type="gramEnd"/>
      <w:r>
        <w:t xml:space="preserve"> se souvienne de presque tout</w:t>
      </w:r>
    </w:p>
    <w:p w14:paraId="2F78032B" w14:textId="77777777" w:rsidR="004C61B4" w:rsidRDefault="004C61B4" w:rsidP="00212032"/>
    <w:p w14:paraId="2A1E4F94" w14:textId="77777777" w:rsidR="004C61B4" w:rsidRDefault="004C61B4" w:rsidP="00212032"/>
    <w:p w14:paraId="0D1ABD14" w14:textId="77777777" w:rsidR="004C61B4" w:rsidRDefault="00212032" w:rsidP="004C61B4">
      <w:pPr>
        <w:ind w:firstLine="1418"/>
      </w:pPr>
      <w:r>
        <w:t xml:space="preserve">(Ou </w:t>
      </w:r>
      <w:r w:rsidR="004C61B4">
        <w:t xml:space="preserve">bien les </w:t>
      </w:r>
      <w:proofErr w:type="spellStart"/>
      <w:r w:rsidR="004C61B4">
        <w:t>réveiller</w:t>
      </w:r>
      <w:proofErr w:type="spellEnd"/>
      <w:r w:rsidR="004C61B4">
        <w:t xml:space="preserve">, leur </w:t>
      </w:r>
      <w:proofErr w:type="spellStart"/>
      <w:r w:rsidR="004C61B4">
        <w:t>dire,</w:t>
      </w:r>
    </w:p>
    <w:p w14:paraId="0646BADD" w14:textId="55D464CF" w:rsidR="00212032" w:rsidRDefault="00212032" w:rsidP="00212032">
      <w:proofErr w:type="spellEnd"/>
      <w:proofErr w:type="gramStart"/>
      <w:r>
        <w:t>mentir</w:t>
      </w:r>
      <w:proofErr w:type="gramEnd"/>
      <w:r>
        <w:t xml:space="preserve">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car rien n'</w:t>
      </w:r>
      <w:proofErr w:type="spellStart"/>
      <w:r>
        <w:t>était</w:t>
      </w:r>
      <w:proofErr w:type="spellEnd"/>
      <w:r>
        <w:t xml:space="preserve"> assez beau pour</w:t>
      </w:r>
    </w:p>
    <w:p w14:paraId="627B68A1" w14:textId="77777777" w:rsidR="00212032" w:rsidRDefault="00212032" w:rsidP="00212032">
      <w:proofErr w:type="gramStart"/>
      <w:r>
        <w:t>qu'ils</w:t>
      </w:r>
      <w:proofErr w:type="gramEnd"/>
      <w:r>
        <w:t xml:space="preserve"> comprennent</w:t>
      </w:r>
    </w:p>
    <w:p w14:paraId="502C2A0C" w14:textId="77777777" w:rsidR="004C61B4" w:rsidRDefault="004C61B4" w:rsidP="00212032"/>
    <w:p w14:paraId="4955E7D3" w14:textId="77777777" w:rsidR="004C61B4" w:rsidRDefault="004C61B4" w:rsidP="00212032"/>
    <w:p w14:paraId="7EBABADE" w14:textId="77777777" w:rsidR="0033612F" w:rsidRDefault="00212032" w:rsidP="004C61B4">
      <w:pPr>
        <w:ind w:left="1418"/>
      </w:pPr>
      <w:proofErr w:type="gramStart"/>
      <w:r>
        <w:t>la</w:t>
      </w:r>
      <w:proofErr w:type="gramEnd"/>
      <w:r>
        <w:t xml:space="preserve"> </w:t>
      </w:r>
      <w:proofErr w:type="spellStart"/>
      <w:r>
        <w:t>vérite</w:t>
      </w:r>
      <w:proofErr w:type="spellEnd"/>
      <w:r>
        <w:t>́ de leurs paroles)</w:t>
      </w:r>
    </w:p>
    <w:p w14:paraId="5C9FE396" w14:textId="77777777" w:rsidR="00212032" w:rsidRDefault="00212032" w:rsidP="00212032">
      <w:pPr>
        <w:pBdr>
          <w:bottom w:val="single" w:sz="4" w:space="1" w:color="auto"/>
        </w:pBdr>
        <w:ind w:right="4671"/>
      </w:pPr>
    </w:p>
    <w:p w14:paraId="7CEAE4F4" w14:textId="77777777" w:rsidR="00212032" w:rsidRDefault="00212032" w:rsidP="00212032"/>
    <w:p w14:paraId="0F7B421C" w14:textId="77777777" w:rsidR="004C61B4" w:rsidRDefault="004C61B4">
      <w:r>
        <w:br w:type="page"/>
      </w:r>
    </w:p>
    <w:p w14:paraId="6C627276" w14:textId="7C882EE0" w:rsidR="004C61B4" w:rsidRDefault="004C61B4" w:rsidP="00212032">
      <w:proofErr w:type="gramStart"/>
      <w:r>
        <w:lastRenderedPageBreak/>
        <w:t>les</w:t>
      </w:r>
      <w:proofErr w:type="gramEnd"/>
      <w:r>
        <w:t xml:space="preserve"> sources : escaliers</w:t>
      </w:r>
      <w:proofErr w:type="spellStart"/>
    </w:p>
    <w:p w14:paraId="5A5E6152" w14:textId="17CE0B96" w:rsidR="00212032" w:rsidRDefault="00212032" w:rsidP="00212032">
      <w:proofErr w:type="spellEnd"/>
      <w:proofErr w:type="gramStart"/>
      <w:r>
        <w:t>et</w:t>
      </w:r>
      <w:proofErr w:type="gramEnd"/>
      <w:r>
        <w:t xml:space="preserve"> les ronces : </w:t>
      </w:r>
      <w:proofErr w:type="spellStart"/>
      <w:r>
        <w:t>fene</w:t>
      </w:r>
      <w:r>
        <w:rPr>
          <w:rFonts w:ascii="Calibri" w:eastAsia="Calibri" w:hAnsi="Calibri" w:cs="Calibri"/>
        </w:rPr>
        <w:t>̂</w:t>
      </w:r>
      <w:r>
        <w:t>tres</w:t>
      </w:r>
      <w:proofErr w:type="spellEnd"/>
    </w:p>
    <w:p w14:paraId="569F3090" w14:textId="77777777" w:rsidR="004C61B4" w:rsidRDefault="004C61B4" w:rsidP="00212032"/>
    <w:p w14:paraId="71C86A37" w14:textId="77777777" w:rsidR="00212032" w:rsidRDefault="00212032" w:rsidP="00461D01">
      <w:pPr>
        <w:ind w:left="1560"/>
      </w:pPr>
      <w:proofErr w:type="gramStart"/>
      <w:r>
        <w:t>où</w:t>
      </w:r>
      <w:proofErr w:type="gramEnd"/>
      <w:r>
        <w:t xml:space="preserve"> est</w:t>
      </w:r>
    </w:p>
    <w:p w14:paraId="309FC19C" w14:textId="77777777" w:rsidR="00212032" w:rsidRDefault="00212032" w:rsidP="00461D01">
      <w:pPr>
        <w:ind w:left="1560"/>
      </w:pPr>
      <w:proofErr w:type="gramStart"/>
      <w:r>
        <w:t>la</w:t>
      </w:r>
      <w:proofErr w:type="gramEnd"/>
      <w:r>
        <w:t xml:space="preserve"> </w:t>
      </w:r>
      <w:proofErr w:type="spellStart"/>
      <w:r>
        <w:t>liberte</w:t>
      </w:r>
      <w:proofErr w:type="spellEnd"/>
      <w:r>
        <w:t>́ du monde?</w:t>
      </w:r>
    </w:p>
    <w:p w14:paraId="7BD33A6F" w14:textId="77777777" w:rsidR="00212032" w:rsidRDefault="00212032" w:rsidP="00212032"/>
    <w:p w14:paraId="5DBE8396" w14:textId="77777777" w:rsidR="00461D01" w:rsidRDefault="00461D01" w:rsidP="00212032"/>
    <w:p w14:paraId="7175C070" w14:textId="77777777" w:rsidR="00212032" w:rsidRDefault="00212032" w:rsidP="00212032">
      <w:r>
        <w:t xml:space="preserve">Quel mur </w:t>
      </w:r>
      <w:proofErr w:type="spellStart"/>
      <w:r>
        <w:t>était-ce</w:t>
      </w:r>
      <w:proofErr w:type="spellEnd"/>
      <w:r>
        <w:t xml:space="preserve"> pour entendre</w:t>
      </w:r>
    </w:p>
    <w:p w14:paraId="6F3DCE58" w14:textId="77777777" w:rsidR="004C61B4" w:rsidRDefault="00212032" w:rsidP="00212032">
      <w:r>
        <w:t xml:space="preserve">les abeilles </w:t>
      </w:r>
      <w:r w:rsidR="004C61B4">
        <w:t xml:space="preserve">qui versent leur miel </w:t>
      </w:r>
      <w:proofErr w:type="spellStart"/>
      <w:r w:rsidR="004C61B4">
        <w:t>enflammé</w:t>
      </w:r>
    </w:p>
    <w:p w14:paraId="4D647C4D" w14:textId="3121E62E" w:rsidR="00212032" w:rsidRDefault="00212032" w:rsidP="00212032">
      <w:proofErr w:type="spellEnd"/>
      <w:proofErr w:type="gramStart"/>
      <w:r>
        <w:t>dans</w:t>
      </w:r>
      <w:proofErr w:type="gramEnd"/>
      <w:r>
        <w:t xml:space="preserve"> les caves</w:t>
      </w:r>
    </w:p>
    <w:p w14:paraId="70CB003C" w14:textId="77777777" w:rsidR="00461D01" w:rsidRDefault="00461D01" w:rsidP="00212032"/>
    <w:p w14:paraId="23017A4E" w14:textId="77777777" w:rsidR="00212032" w:rsidRDefault="00212032" w:rsidP="00461D01">
      <w:pPr>
        <w:ind w:firstLine="1560"/>
      </w:pPr>
      <w:proofErr w:type="gramStart"/>
      <w:r>
        <w:t>cette</w:t>
      </w:r>
      <w:proofErr w:type="gramEnd"/>
      <w:r>
        <w:t xml:space="preserve"> lampe en plein jour</w:t>
      </w:r>
    </w:p>
    <w:p w14:paraId="0ABDBE22" w14:textId="77777777" w:rsidR="00212032" w:rsidRDefault="00212032" w:rsidP="00212032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</w:t>
      </w:r>
      <w:proofErr w:type="spellStart"/>
      <w:r>
        <w:t>égale</w:t>
      </w:r>
      <w:proofErr w:type="spellEnd"/>
      <w:r>
        <w:t xml:space="preserve"> distance de la </w:t>
      </w:r>
      <w:proofErr w:type="spellStart"/>
      <w:r>
        <w:t>lumière</w:t>
      </w:r>
      <w:proofErr w:type="spellEnd"/>
      <w:r>
        <w:t xml:space="preserve"> et de l'</w:t>
      </w:r>
      <w:proofErr w:type="spellStart"/>
      <w:r>
        <w:t>obscurite</w:t>
      </w:r>
      <w:proofErr w:type="spellEnd"/>
      <w:r>
        <w:t>́</w:t>
      </w:r>
    </w:p>
    <w:p w14:paraId="2C33CFE1" w14:textId="77777777" w:rsidR="00212032" w:rsidRDefault="00212032" w:rsidP="00212032">
      <w:pPr>
        <w:pBdr>
          <w:bottom w:val="single" w:sz="4" w:space="1" w:color="auto"/>
        </w:pBdr>
        <w:ind w:right="4671"/>
      </w:pPr>
    </w:p>
    <w:p w14:paraId="5ABAC70C" w14:textId="77777777" w:rsidR="00212032" w:rsidRDefault="00212032" w:rsidP="00212032"/>
    <w:p w14:paraId="210D7B2F" w14:textId="77777777" w:rsidR="00461D01" w:rsidRDefault="00461D01" w:rsidP="00212032">
      <w:r>
        <w:t>ouvrant l'</w:t>
      </w:r>
      <w:proofErr w:type="spellStart"/>
      <w:r>
        <w:t>horloge</w:t>
      </w:r>
    </w:p>
    <w:p w14:paraId="4A730F2B" w14:textId="1D3B84B5" w:rsidR="00212032" w:rsidRDefault="00212032" w:rsidP="003F1730">
      <w:pPr>
        <w:ind w:firstLine="993"/>
      </w:pPr>
      <w:proofErr w:type="spellEnd"/>
      <w:proofErr w:type="gramStart"/>
      <w:r>
        <w:t>d'une</w:t>
      </w:r>
      <w:proofErr w:type="gramEnd"/>
      <w:r>
        <w:t xml:space="preserve"> veine</w:t>
      </w:r>
    </w:p>
    <w:p w14:paraId="3818AEA1" w14:textId="77777777" w:rsidR="003F1730" w:rsidRDefault="003F1730" w:rsidP="00212032"/>
    <w:p w14:paraId="0C0A6637" w14:textId="77777777" w:rsidR="003F1730" w:rsidRDefault="003F1730" w:rsidP="003F1730">
      <w:pPr>
        <w:ind w:firstLine="1560"/>
      </w:pPr>
      <w:r>
        <w:t>(</w:t>
      </w:r>
      <w:proofErr w:type="gramStart"/>
      <w:r>
        <w:t>photos</w:t>
      </w:r>
      <w:proofErr w:type="gramEnd"/>
      <w:r>
        <w:t xml:space="preserve"> prises dans les </w:t>
      </w:r>
      <w:proofErr w:type="spellStart"/>
      <w:r>
        <w:t>étages</w:t>
      </w:r>
    </w:p>
    <w:p w14:paraId="3B19CF78" w14:textId="060001A2" w:rsidR="00212032" w:rsidRDefault="00212032" w:rsidP="003F1730">
      <w:pPr>
        <w:ind w:firstLine="1560"/>
      </w:pPr>
      <w:proofErr w:type="spellEnd"/>
      <w:proofErr w:type="gramStart"/>
      <w:r>
        <w:t>du</w:t>
      </w:r>
      <w:proofErr w:type="gramEnd"/>
      <w:r>
        <w:t xml:space="preserve"> ciel</w:t>
      </w:r>
    </w:p>
    <w:p w14:paraId="6839092E" w14:textId="77777777" w:rsidR="00212032" w:rsidRDefault="00212032" w:rsidP="003F1730">
      <w:pPr>
        <w:ind w:firstLine="1701"/>
      </w:pPr>
      <w:proofErr w:type="gramStart"/>
      <w:r>
        <w:t>d'immeubles</w:t>
      </w:r>
      <w:proofErr w:type="gramEnd"/>
      <w:r>
        <w:t xml:space="preserve"> en construction)</w:t>
      </w:r>
    </w:p>
    <w:p w14:paraId="494B596D" w14:textId="77777777" w:rsidR="003F1730" w:rsidRDefault="003F1730" w:rsidP="00212032"/>
    <w:p w14:paraId="6AB27F90" w14:textId="77777777" w:rsidR="003F1730" w:rsidRDefault="003F1730" w:rsidP="00212032"/>
    <w:p w14:paraId="677455EB" w14:textId="77777777" w:rsidR="003F1730" w:rsidRDefault="003F1730" w:rsidP="003F1730">
      <w:pPr>
        <w:ind w:firstLine="2127"/>
      </w:pPr>
      <w:bookmarkStart w:id="0" w:name="_GoBack"/>
      <w:bookmarkEnd w:id="0"/>
      <w:r>
        <w:t xml:space="preserve">Il </w:t>
      </w:r>
      <w:proofErr w:type="spellStart"/>
      <w:r>
        <w:t>criait</w:t>
      </w:r>
    </w:p>
    <w:p w14:paraId="6F221AB3" w14:textId="7510F49B" w:rsidR="00212032" w:rsidRDefault="00212032" w:rsidP="00212032">
      <w:proofErr w:type="spellEnd"/>
      <w:proofErr w:type="gramStart"/>
      <w:r>
        <w:t>si</w:t>
      </w:r>
      <w:proofErr w:type="gramEnd"/>
      <w:r>
        <w:t xml:space="preserve"> fort qu'on avait peine </w:t>
      </w:r>
      <w:proofErr w:type="spellStart"/>
      <w:r>
        <w:t>a</w:t>
      </w:r>
      <w:proofErr w:type="spellEnd"/>
      <w:r>
        <w:t>̀ croire</w:t>
      </w:r>
    </w:p>
    <w:p w14:paraId="0A6741F0" w14:textId="77777777" w:rsidR="00212032" w:rsidRDefault="00212032" w:rsidP="00212032">
      <w:proofErr w:type="gramStart"/>
      <w:r>
        <w:t>qu'il</w:t>
      </w:r>
      <w:proofErr w:type="gramEnd"/>
      <w:r>
        <w:t xml:space="preserve"> </w:t>
      </w:r>
      <w:proofErr w:type="spellStart"/>
      <w:r>
        <w:t>était</w:t>
      </w:r>
      <w:proofErr w:type="spellEnd"/>
      <w:r>
        <w:t xml:space="preserve"> vivant</w:t>
      </w:r>
    </w:p>
    <w:sectPr w:rsidR="00212032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32"/>
    <w:rsid w:val="00212032"/>
    <w:rsid w:val="0033612F"/>
    <w:rsid w:val="003F1730"/>
    <w:rsid w:val="00461D01"/>
    <w:rsid w:val="004C61B4"/>
    <w:rsid w:val="00616097"/>
    <w:rsid w:val="006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52D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18</TotalTime>
  <Pages>2</Pages>
  <Words>162</Words>
  <Characters>893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2017-12-20T07:20:00Z</dcterms:created>
  <dcterms:modified xsi:type="dcterms:W3CDTF">2017-12-20T07:38:00Z</dcterms:modified>
</cp:coreProperties>
</file>