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46DEF1" w14:textId="77777777" w:rsidR="0033660A" w:rsidRDefault="0033660A" w:rsidP="0033660A">
      <w:r>
        <w:t>Edmond Jabès</w:t>
      </w:r>
    </w:p>
    <w:p w14:paraId="37E36F16" w14:textId="77777777" w:rsidR="00501CD5" w:rsidRDefault="00501CD5" w:rsidP="0033660A"/>
    <w:p w14:paraId="2B2966ED" w14:textId="77777777" w:rsidR="00501CD5" w:rsidRDefault="00501CD5" w:rsidP="0033660A"/>
    <w:p w14:paraId="6E5E53F5" w14:textId="77777777" w:rsidR="0033660A" w:rsidRDefault="0033660A" w:rsidP="0033660A">
      <w:r>
        <w:t>DES DEUX MAINS *</w:t>
      </w:r>
    </w:p>
    <w:p w14:paraId="33C7D13F" w14:textId="77777777" w:rsidR="00501CD5" w:rsidRDefault="00501CD5" w:rsidP="0033660A"/>
    <w:p w14:paraId="13B31F74" w14:textId="77777777" w:rsidR="00501CD5" w:rsidRDefault="00501CD5" w:rsidP="0033660A"/>
    <w:p w14:paraId="59CA5624" w14:textId="77777777" w:rsidR="00501CD5" w:rsidRDefault="00501CD5" w:rsidP="00501CD5">
      <w:pPr>
        <w:ind w:right="4388"/>
        <w:jc w:val="center"/>
      </w:pPr>
      <w:r>
        <w:t>I</w:t>
      </w:r>
    </w:p>
    <w:p w14:paraId="42579B57" w14:textId="77777777" w:rsidR="00501CD5" w:rsidRDefault="00501CD5" w:rsidP="0033660A"/>
    <w:p w14:paraId="35EF208A" w14:textId="77777777" w:rsidR="00501CD5" w:rsidRPr="00DB0B3C" w:rsidRDefault="0033660A" w:rsidP="00DB0B3C">
      <w:pPr>
        <w:ind w:left="1276" w:right="4389" w:firstLine="454"/>
        <w:rPr>
          <w:spacing w:val="2"/>
        </w:rPr>
      </w:pPr>
      <w:r w:rsidRPr="00DB0B3C">
        <w:rPr>
          <w:spacing w:val="2"/>
        </w:rPr>
        <w:t>Ceux à qui on a o</w:t>
      </w:r>
      <w:r w:rsidRPr="00DB0B3C">
        <w:rPr>
          <w:rFonts w:ascii="Calibri" w:eastAsia="Calibri" w:hAnsi="Calibri" w:cs="Calibri"/>
          <w:spacing w:val="2"/>
        </w:rPr>
        <w:t>̂</w:t>
      </w:r>
      <w:r w:rsidR="00501CD5" w:rsidRPr="00DB0B3C">
        <w:rPr>
          <w:spacing w:val="2"/>
        </w:rPr>
        <w:t>té le droit de</w:t>
      </w:r>
    </w:p>
    <w:p w14:paraId="31C00FFF" w14:textId="77777777" w:rsidR="0033660A" w:rsidRDefault="0033660A" w:rsidP="00501CD5">
      <w:pPr>
        <w:ind w:left="1276" w:right="4388"/>
      </w:pPr>
      <w:r w:rsidRPr="00DB0B3C">
        <w:rPr>
          <w:rFonts w:ascii="(Utiliser une police de texte a" w:hAnsi="(Utiliser une police de texte a"/>
          <w:spacing w:val="-6"/>
        </w:rPr>
        <w:t>vivre ont droit, au moins, à une</w:t>
      </w:r>
      <w:r>
        <w:t xml:space="preserve"> pensée.</w:t>
      </w:r>
    </w:p>
    <w:p w14:paraId="30327684" w14:textId="77777777" w:rsidR="00501CD5" w:rsidRDefault="00501CD5" w:rsidP="00501CD5">
      <w:pPr>
        <w:ind w:left="1276" w:right="4388"/>
      </w:pPr>
    </w:p>
    <w:p w14:paraId="1AF9675E" w14:textId="77777777" w:rsidR="00501CD5" w:rsidRPr="00DB0B3C" w:rsidRDefault="00501CD5" w:rsidP="00DB0B3C">
      <w:pPr>
        <w:ind w:left="1276" w:right="4389" w:firstLine="454"/>
        <w:rPr>
          <w:rFonts w:ascii="(Utiliser une police de texte a" w:hAnsi="(Utiliser une police de texte a"/>
          <w:spacing w:val="7"/>
        </w:rPr>
      </w:pPr>
      <w:r w:rsidRPr="00DB0B3C">
        <w:rPr>
          <w:rFonts w:ascii="(Utiliser une police de texte a" w:hAnsi="(Utiliser une police de texte a"/>
          <w:spacing w:val="7"/>
        </w:rPr>
        <w:t>... une pensée qui serait leur</w:t>
      </w:r>
    </w:p>
    <w:p w14:paraId="6CFF4A93" w14:textId="77777777" w:rsidR="0033660A" w:rsidRDefault="0033660A" w:rsidP="00501CD5">
      <w:pPr>
        <w:ind w:left="1276" w:right="4388"/>
      </w:pPr>
      <w:r>
        <w:t>droit.</w:t>
      </w:r>
    </w:p>
    <w:p w14:paraId="18DCE9E8" w14:textId="77777777" w:rsidR="00DB0B3C" w:rsidRDefault="00DB0B3C" w:rsidP="00DB0B3C">
      <w:pPr>
        <w:pBdr>
          <w:bottom w:val="single" w:sz="4" w:space="1" w:color="auto"/>
        </w:pBdr>
        <w:ind w:right="6231"/>
      </w:pPr>
    </w:p>
    <w:p w14:paraId="6E063089" w14:textId="77777777" w:rsidR="00DB0B3C" w:rsidRDefault="00DB0B3C" w:rsidP="0033660A"/>
    <w:p w14:paraId="7E80EE01" w14:textId="77777777" w:rsidR="00DB0B3C" w:rsidRDefault="0033660A" w:rsidP="0033660A">
      <w:r>
        <w:t xml:space="preserve">Tout le matin tient dans deux mains. </w:t>
      </w:r>
    </w:p>
    <w:p w14:paraId="33378E7B" w14:textId="77777777" w:rsidR="00DB0B3C" w:rsidRDefault="00DB0B3C" w:rsidP="0033660A"/>
    <w:p w14:paraId="7561D0BC" w14:textId="77777777" w:rsidR="0033660A" w:rsidRDefault="0033660A" w:rsidP="0033660A">
      <w:r>
        <w:t>... mains qui bru</w:t>
      </w:r>
      <w:r>
        <w:rPr>
          <w:rFonts w:ascii="Calibri" w:eastAsia="Calibri" w:hAnsi="Calibri" w:cs="Calibri"/>
        </w:rPr>
        <w:t>̂</w:t>
      </w:r>
      <w:r>
        <w:t>lent avec le jour.</w:t>
      </w:r>
    </w:p>
    <w:p w14:paraId="4491A426" w14:textId="77777777" w:rsidR="00DB0B3C" w:rsidRDefault="00DB0B3C" w:rsidP="00DB0B3C">
      <w:pPr>
        <w:pBdr>
          <w:bottom w:val="single" w:sz="4" w:space="1" w:color="auto"/>
        </w:pBdr>
        <w:ind w:right="6231"/>
      </w:pPr>
    </w:p>
    <w:p w14:paraId="2253165B" w14:textId="77777777" w:rsidR="00DB0B3C" w:rsidRDefault="00DB0B3C" w:rsidP="0033660A"/>
    <w:p w14:paraId="688D5EA6" w14:textId="77777777" w:rsidR="00DB0B3C" w:rsidRPr="00D07DD4" w:rsidRDefault="0033660A" w:rsidP="00D07DD4">
      <w:pPr>
        <w:ind w:firstLine="284"/>
        <w:rPr>
          <w:spacing w:val="3"/>
        </w:rPr>
      </w:pPr>
      <w:r w:rsidRPr="00D07DD4">
        <w:rPr>
          <w:spacing w:val="3"/>
        </w:rPr>
        <w:t>La nuit est, peut-e</w:t>
      </w:r>
      <w:r w:rsidRPr="00D07DD4">
        <w:rPr>
          <w:rFonts w:ascii="Calibri" w:eastAsia="Calibri" w:hAnsi="Calibri" w:cs="Calibri"/>
          <w:spacing w:val="3"/>
        </w:rPr>
        <w:t>̂</w:t>
      </w:r>
      <w:r w:rsidR="00DB0B3C" w:rsidRPr="00D07DD4">
        <w:rPr>
          <w:spacing w:val="3"/>
        </w:rPr>
        <w:t>tre, consumation de nos</w:t>
      </w:r>
    </w:p>
    <w:p w14:paraId="1274EBFC" w14:textId="77777777" w:rsidR="0033660A" w:rsidRDefault="0033660A" w:rsidP="0033660A">
      <w:r>
        <w:t>mains.</w:t>
      </w:r>
    </w:p>
    <w:p w14:paraId="2A8DE8AE" w14:textId="77777777" w:rsidR="00DB0B3C" w:rsidRDefault="0033660A" w:rsidP="00D07DD4">
      <w:pPr>
        <w:ind w:firstLine="284"/>
      </w:pPr>
      <w:r>
        <w:t xml:space="preserve">Il ne faut, </w:t>
      </w:r>
      <w:r w:rsidR="00DB0B3C">
        <w:t>cependant, pas confondre cendre</w:t>
      </w:r>
    </w:p>
    <w:p w14:paraId="212435A7" w14:textId="0C0CD0D3" w:rsidR="0033660A" w:rsidRDefault="0033660A" w:rsidP="0033660A">
      <w:r>
        <w:t>et ombre</w:t>
      </w:r>
      <w:r w:rsidR="00545989">
        <w:rPr>
          <w:rFonts w:ascii="Calibri" w:eastAsia="Calibri" w:hAnsi="Calibri" w:cs="Calibri"/>
        </w:rPr>
        <w:t> </w:t>
      </w:r>
      <w:r>
        <w:t xml:space="preserve">; </w:t>
      </w:r>
      <w:r w:rsidR="00545989">
        <w:t>– </w:t>
      </w:r>
      <w:r>
        <w:t>mais qui sait</w:t>
      </w:r>
      <w:r w:rsidR="00545989">
        <w:rPr>
          <w:rFonts w:ascii="Calibri" w:eastAsia="Calibri" w:hAnsi="Calibri" w:cs="Calibri"/>
        </w:rPr>
        <w:t> </w:t>
      </w:r>
      <w:r>
        <w:t>?</w:t>
      </w:r>
    </w:p>
    <w:p w14:paraId="052B045D" w14:textId="56BF551B" w:rsidR="00DB0B3C" w:rsidRPr="00D07DD4" w:rsidRDefault="0033660A" w:rsidP="00D07DD4">
      <w:pPr>
        <w:tabs>
          <w:tab w:val="left" w:pos="4395"/>
        </w:tabs>
        <w:ind w:firstLine="284"/>
        <w:rPr>
          <w:spacing w:val="4"/>
        </w:rPr>
      </w:pPr>
      <w:r w:rsidRPr="00D07DD4">
        <w:rPr>
          <w:spacing w:val="4"/>
        </w:rPr>
        <w:t>La nuit n</w:t>
      </w:r>
      <w:r w:rsidR="00E6290B">
        <w:rPr>
          <w:spacing w:val="4"/>
        </w:rPr>
        <w:t>’</w:t>
      </w:r>
      <w:r w:rsidRPr="00D07DD4">
        <w:rPr>
          <w:spacing w:val="4"/>
        </w:rPr>
        <w:t>est-el</w:t>
      </w:r>
      <w:r w:rsidR="00DB0B3C" w:rsidRPr="00D07DD4">
        <w:rPr>
          <w:spacing w:val="4"/>
        </w:rPr>
        <w:t xml:space="preserve">le pas, à la fois, </w:t>
      </w:r>
      <w:r w:rsidR="00DB0B3C" w:rsidRPr="00D07DD4">
        <w:rPr>
          <w:rFonts w:ascii="(Utiliser une police de texte a" w:hAnsi="(Utiliser une police de texte a"/>
          <w:spacing w:val="4"/>
        </w:rPr>
        <w:t>prélude</w:t>
      </w:r>
      <w:r w:rsidR="00DB0B3C" w:rsidRPr="00D07DD4">
        <w:rPr>
          <w:spacing w:val="4"/>
        </w:rPr>
        <w:t xml:space="preserve"> et</w:t>
      </w:r>
    </w:p>
    <w:p w14:paraId="5E531C34" w14:textId="601F7353" w:rsidR="0033660A" w:rsidRDefault="0033660A" w:rsidP="0033660A">
      <w:r>
        <w:t>terme d</w:t>
      </w:r>
      <w:r w:rsidR="00E6290B">
        <w:t>’</w:t>
      </w:r>
      <w:r>
        <w:t>incendie</w:t>
      </w:r>
      <w:r w:rsidR="00545989">
        <w:rPr>
          <w:rFonts w:ascii="Calibri" w:eastAsia="Calibri" w:hAnsi="Calibri" w:cs="Calibri"/>
        </w:rPr>
        <w:t> </w:t>
      </w:r>
      <w:r>
        <w:t>?</w:t>
      </w:r>
    </w:p>
    <w:p w14:paraId="356DEE7A" w14:textId="77777777" w:rsidR="00DB0B3C" w:rsidRDefault="00DB0B3C" w:rsidP="00DB0B3C">
      <w:pPr>
        <w:pBdr>
          <w:bottom w:val="single" w:sz="4" w:space="1" w:color="auto"/>
        </w:pBdr>
        <w:ind w:right="6231"/>
      </w:pPr>
    </w:p>
    <w:p w14:paraId="55629443" w14:textId="77777777" w:rsidR="00DB0B3C" w:rsidRDefault="00DB0B3C" w:rsidP="0033660A"/>
    <w:p w14:paraId="41DEB54B" w14:textId="663A9915" w:rsidR="0033660A" w:rsidRDefault="0033660A" w:rsidP="00D07DD4">
      <w:pPr>
        <w:ind w:right="4671"/>
        <w:jc w:val="right"/>
      </w:pPr>
      <w:r>
        <w:t>Tu n</w:t>
      </w:r>
      <w:r w:rsidR="00E6290B">
        <w:t>’</w:t>
      </w:r>
      <w:r>
        <w:t>as plus de mains. Tu dors.</w:t>
      </w:r>
    </w:p>
    <w:p w14:paraId="17DDC7C1" w14:textId="77777777" w:rsidR="00D07DD4" w:rsidRDefault="00D07DD4" w:rsidP="00D07DD4">
      <w:pPr>
        <w:pBdr>
          <w:bottom w:val="single" w:sz="4" w:space="1" w:color="auto"/>
        </w:pBdr>
        <w:ind w:right="6231"/>
      </w:pPr>
    </w:p>
    <w:p w14:paraId="3244F1DC" w14:textId="77777777" w:rsidR="00D07DD4" w:rsidRDefault="00D07DD4" w:rsidP="0033660A"/>
    <w:p w14:paraId="19FF47FC" w14:textId="77777777" w:rsidR="0033660A" w:rsidRDefault="0033660A" w:rsidP="00D07DD4">
      <w:pPr>
        <w:ind w:right="4671"/>
        <w:jc w:val="right"/>
      </w:pPr>
      <w:r>
        <w:t>On meurt de ses propres mains.</w:t>
      </w:r>
    </w:p>
    <w:p w14:paraId="717957D3" w14:textId="77777777" w:rsidR="00D07DD4" w:rsidRDefault="00D07DD4" w:rsidP="00D07DD4">
      <w:pPr>
        <w:pBdr>
          <w:bottom w:val="single" w:sz="4" w:space="1" w:color="auto"/>
        </w:pBdr>
        <w:ind w:right="6231"/>
      </w:pPr>
    </w:p>
    <w:p w14:paraId="572B2C37" w14:textId="77777777" w:rsidR="00D07DD4" w:rsidRDefault="00D07DD4" w:rsidP="0033660A"/>
    <w:p w14:paraId="2E4C2FD8" w14:textId="77777777" w:rsidR="0033660A" w:rsidRDefault="0033660A" w:rsidP="00D07DD4">
      <w:pPr>
        <w:ind w:right="4671"/>
        <w:jc w:val="right"/>
        <w:rPr>
          <w:i/>
        </w:rPr>
      </w:pPr>
      <w:r w:rsidRPr="00D07DD4">
        <w:rPr>
          <w:i/>
        </w:rPr>
        <w:t>(On meurt sans mains.)</w:t>
      </w:r>
    </w:p>
    <w:p w14:paraId="3BD44098" w14:textId="77777777" w:rsidR="00D07DD4" w:rsidRPr="00D07DD4" w:rsidRDefault="00D07DD4" w:rsidP="0033660A">
      <w:pPr>
        <w:rPr>
          <w:i/>
        </w:rPr>
      </w:pPr>
    </w:p>
    <w:p w14:paraId="58BED9DD" w14:textId="77777777" w:rsidR="00D07DD4" w:rsidRDefault="00D07DD4" w:rsidP="00D07DD4">
      <w:pPr>
        <w:pBdr>
          <w:bottom w:val="single" w:sz="4" w:space="1" w:color="auto"/>
        </w:pBdr>
        <w:ind w:right="6231"/>
      </w:pPr>
    </w:p>
    <w:p w14:paraId="2CB8DA8A" w14:textId="77777777" w:rsidR="00D07DD4" w:rsidRDefault="00D07DD4" w:rsidP="0033660A"/>
    <w:p w14:paraId="4AA49F26" w14:textId="77777777" w:rsidR="00D07DD4" w:rsidRDefault="0033660A" w:rsidP="0033660A">
      <w:r>
        <w:t xml:space="preserve">   </w:t>
      </w:r>
    </w:p>
    <w:p w14:paraId="287A456E" w14:textId="77777777" w:rsidR="00D07DD4" w:rsidRDefault="00D07DD4">
      <w:pPr>
        <w:jc w:val="left"/>
      </w:pPr>
      <w:r>
        <w:br w:type="page"/>
      </w:r>
    </w:p>
    <w:p w14:paraId="75C65184" w14:textId="6A66EC5E" w:rsidR="0033660A" w:rsidRDefault="0033660A" w:rsidP="0061635E">
      <w:pPr>
        <w:ind w:right="4530"/>
        <w:jc w:val="center"/>
      </w:pPr>
      <w:r>
        <w:lastRenderedPageBreak/>
        <w:t>II</w:t>
      </w:r>
    </w:p>
    <w:p w14:paraId="7694BE58" w14:textId="77777777" w:rsidR="00F60D2C" w:rsidRDefault="00F60D2C" w:rsidP="0061635E">
      <w:pPr>
        <w:ind w:right="4530"/>
      </w:pPr>
    </w:p>
    <w:p w14:paraId="5FCF2FAD" w14:textId="77777777" w:rsidR="0061635E" w:rsidRDefault="0033660A" w:rsidP="00025B49">
      <w:pPr>
        <w:ind w:right="4530" w:firstLine="340"/>
      </w:pPr>
      <w:r>
        <w:t>Le vocable sé</w:t>
      </w:r>
      <w:r w:rsidR="0061635E">
        <w:t>pare la main, de la main qui le</w:t>
      </w:r>
    </w:p>
    <w:p w14:paraId="54323CDF" w14:textId="2A64FACE" w:rsidR="0033660A" w:rsidRDefault="0033660A" w:rsidP="0061635E">
      <w:pPr>
        <w:ind w:right="4530"/>
      </w:pPr>
      <w:r>
        <w:t>forme.</w:t>
      </w:r>
    </w:p>
    <w:p w14:paraId="0986D3A1" w14:textId="77777777" w:rsidR="0061635E" w:rsidRDefault="0061635E" w:rsidP="0061635E">
      <w:pPr>
        <w:ind w:right="4530"/>
      </w:pPr>
    </w:p>
    <w:p w14:paraId="26562409" w14:textId="77777777" w:rsidR="0033660A" w:rsidRDefault="0033660A" w:rsidP="0061635E">
      <w:pPr>
        <w:ind w:right="4530"/>
        <w:jc w:val="right"/>
      </w:pPr>
      <w:r>
        <w:t>Une main suffit au livre.</w:t>
      </w:r>
    </w:p>
    <w:p w14:paraId="7EF68D72" w14:textId="77777777" w:rsidR="0061635E" w:rsidRDefault="0061635E" w:rsidP="0061635E">
      <w:pPr>
        <w:ind w:right="4530"/>
        <w:jc w:val="right"/>
      </w:pPr>
    </w:p>
    <w:p w14:paraId="51B12BC2" w14:textId="7C496DEC" w:rsidR="0033660A" w:rsidRDefault="0033660A" w:rsidP="0061635E">
      <w:pPr>
        <w:ind w:right="4530"/>
      </w:pPr>
      <w:r w:rsidRPr="009642D6">
        <w:rPr>
          <w:rFonts w:ascii="(Utiliser une police de texte a" w:hAnsi="(Utiliser une police de texte a"/>
          <w:spacing w:val="4"/>
        </w:rPr>
        <w:t>... la main</w:t>
      </w:r>
      <w:r w:rsidRPr="009642D6">
        <w:rPr>
          <w:rFonts w:ascii="(Utiliser une police de texte a" w:hAnsi="(Utiliser une police de texte a"/>
          <w:spacing w:val="4"/>
          <w:sz w:val="40"/>
          <w:szCs w:val="40"/>
        </w:rPr>
        <w:t xml:space="preserve"> </w:t>
      </w:r>
      <w:r w:rsidRPr="009642D6">
        <w:rPr>
          <w:rFonts w:ascii="(Utiliser une police de texte a" w:hAnsi="(Utiliser une police de texte a"/>
          <w:spacing w:val="4"/>
        </w:rPr>
        <w:t>qui</w:t>
      </w:r>
      <w:r w:rsidRPr="009642D6">
        <w:rPr>
          <w:rFonts w:ascii="(Utiliser une police de texte a" w:hAnsi="(Utiliser une police de texte a"/>
          <w:spacing w:val="4"/>
          <w:sz w:val="40"/>
          <w:szCs w:val="40"/>
        </w:rPr>
        <w:t xml:space="preserve"> </w:t>
      </w:r>
      <w:r w:rsidRPr="009642D6">
        <w:rPr>
          <w:rFonts w:ascii="(Utiliser une police de texte a" w:hAnsi="(Utiliser une police de texte a"/>
          <w:spacing w:val="4"/>
        </w:rPr>
        <w:t>s</w:t>
      </w:r>
      <w:r w:rsidR="00E6290B">
        <w:rPr>
          <w:rFonts w:ascii="(Utiliser une police de texte a" w:hAnsi="(Utiliser une police de texte a" w:hint="eastAsia"/>
          <w:spacing w:val="4"/>
        </w:rPr>
        <w:t>’</w:t>
      </w:r>
      <w:r w:rsidRPr="009642D6">
        <w:rPr>
          <w:rFonts w:ascii="(Utiliser une police de texte a" w:hAnsi="(Utiliser une police de texte a"/>
          <w:spacing w:val="4"/>
        </w:rPr>
        <w:t>est substituée à la main et dont</w:t>
      </w:r>
      <w:r>
        <w:t xml:space="preserve"> le vocable dit l</w:t>
      </w:r>
      <w:r w:rsidR="00E6290B">
        <w:t>’</w:t>
      </w:r>
      <w:r>
        <w:t>appartenance.</w:t>
      </w:r>
    </w:p>
    <w:p w14:paraId="330AE10E" w14:textId="77777777" w:rsidR="009642D6" w:rsidRDefault="009642D6" w:rsidP="009642D6">
      <w:pPr>
        <w:pBdr>
          <w:bottom w:val="single" w:sz="4" w:space="1" w:color="auto"/>
        </w:pBdr>
        <w:ind w:right="6231"/>
      </w:pPr>
    </w:p>
    <w:p w14:paraId="539D3BBC" w14:textId="77777777" w:rsidR="0061635E" w:rsidRDefault="0061635E" w:rsidP="0061635E">
      <w:pPr>
        <w:ind w:right="4530"/>
      </w:pPr>
    </w:p>
    <w:p w14:paraId="14E89E0D" w14:textId="77777777" w:rsidR="0033660A" w:rsidRDefault="0033660A" w:rsidP="00025B49">
      <w:pPr>
        <w:ind w:right="4530"/>
        <w:jc w:val="center"/>
      </w:pPr>
      <w:r>
        <w:t>III</w:t>
      </w:r>
    </w:p>
    <w:p w14:paraId="39E525D2" w14:textId="77777777" w:rsidR="0061635E" w:rsidRDefault="0061635E" w:rsidP="0061635E">
      <w:pPr>
        <w:ind w:right="4530"/>
      </w:pPr>
    </w:p>
    <w:p w14:paraId="3B0413C4" w14:textId="2359FF87" w:rsidR="0033660A" w:rsidRDefault="0033660A" w:rsidP="00025B49">
      <w:pPr>
        <w:ind w:right="4530" w:firstLine="340"/>
      </w:pPr>
      <w:r>
        <w:t>Beauco</w:t>
      </w:r>
      <w:r w:rsidR="0061635E">
        <w:t>up de bruit dans la disparition</w:t>
      </w:r>
      <w:r w:rsidR="00025B49">
        <w:t xml:space="preserve"> </w:t>
      </w:r>
      <w:r>
        <w:t>du bruit.</w:t>
      </w:r>
    </w:p>
    <w:p w14:paraId="26772524" w14:textId="77777777" w:rsidR="0033660A" w:rsidRDefault="0033660A" w:rsidP="0061635E">
      <w:pPr>
        <w:ind w:right="4530" w:firstLine="284"/>
      </w:pPr>
      <w:r>
        <w:t>Silence pour rien.</w:t>
      </w:r>
    </w:p>
    <w:p w14:paraId="787C966E" w14:textId="77777777" w:rsidR="0061635E" w:rsidRDefault="0061635E" w:rsidP="0061635E">
      <w:pPr>
        <w:ind w:right="4530"/>
      </w:pPr>
    </w:p>
    <w:p w14:paraId="5EA3F717" w14:textId="77777777" w:rsidR="0061635E" w:rsidRDefault="0061635E" w:rsidP="0061635E">
      <w:pPr>
        <w:ind w:right="4530"/>
      </w:pPr>
    </w:p>
    <w:p w14:paraId="0259C414" w14:textId="208BF7C5" w:rsidR="0061635E" w:rsidRPr="00025B49" w:rsidRDefault="0033660A" w:rsidP="00025B49">
      <w:pPr>
        <w:ind w:right="4530" w:firstLine="340"/>
        <w:rPr>
          <w:rFonts w:ascii="(Utiliser une police de texte a" w:hAnsi="(Utiliser une police de texte a"/>
          <w:spacing w:val="6"/>
        </w:rPr>
      </w:pPr>
      <w:r w:rsidRPr="00545989">
        <w:rPr>
          <w:rFonts w:ascii="(Utiliser une police de texte a" w:hAnsi="(Utiliser une police de texte a"/>
        </w:rPr>
        <w:t>La main n</w:t>
      </w:r>
      <w:r w:rsidR="00E6290B" w:rsidRPr="00545989">
        <w:rPr>
          <w:rFonts w:ascii="(Utiliser une police de texte a" w:hAnsi="(Utiliser une police de texte a" w:hint="eastAsia"/>
        </w:rPr>
        <w:t>’</w:t>
      </w:r>
      <w:r w:rsidR="0061635E" w:rsidRPr="00545989">
        <w:rPr>
          <w:rFonts w:ascii="(Utiliser une police de texte a" w:hAnsi="(Utiliser une police de texte a"/>
        </w:rPr>
        <w:t>entend que le silence</w:t>
      </w:r>
      <w:r w:rsidR="00545989" w:rsidRPr="00545989">
        <w:rPr>
          <w:rFonts w:ascii="Calibri" w:eastAsia="Calibri" w:hAnsi="Calibri" w:cs="Calibri"/>
        </w:rPr>
        <w:t> </w:t>
      </w:r>
      <w:r w:rsidR="00545989" w:rsidRPr="00545989">
        <w:rPr>
          <w:rFonts w:ascii="(Utiliser une police de texte a" w:hAnsi="(Utiliser une police de texte a"/>
        </w:rPr>
        <w:t>;</w:t>
      </w:r>
      <w:r w:rsidR="00545989">
        <w:rPr>
          <w:rFonts w:ascii="(Utiliser une police de texte a" w:hAnsi="(Utiliser une police de texte a"/>
          <w:spacing w:val="6"/>
        </w:rPr>
        <w:t xml:space="preserve"> </w:t>
      </w:r>
      <w:r w:rsidR="0061635E" w:rsidRPr="00025B49">
        <w:rPr>
          <w:rFonts w:ascii="(Utiliser une police de texte a" w:hAnsi="(Utiliser une police de texte a"/>
          <w:spacing w:val="6"/>
        </w:rPr>
        <w:t>n</w:t>
      </w:r>
      <w:r w:rsidR="00E6290B">
        <w:rPr>
          <w:rFonts w:ascii="(Utiliser une police de texte a" w:hAnsi="(Utiliser une police de texte a" w:hint="eastAsia"/>
          <w:spacing w:val="6"/>
        </w:rPr>
        <w:t>’</w:t>
      </w:r>
      <w:r w:rsidR="0061635E" w:rsidRPr="00025B49">
        <w:rPr>
          <w:rFonts w:ascii="(Utiliser une police de texte a" w:hAnsi="(Utiliser une police de texte a"/>
          <w:spacing w:val="6"/>
        </w:rPr>
        <w:t>entend</w:t>
      </w:r>
    </w:p>
    <w:p w14:paraId="43D88EE0" w14:textId="48C3E9E3" w:rsidR="0033660A" w:rsidRDefault="0033660A" w:rsidP="0061635E">
      <w:pPr>
        <w:ind w:right="4530"/>
      </w:pPr>
      <w:r>
        <w:t>que la main.</w:t>
      </w:r>
    </w:p>
    <w:p w14:paraId="4368AA75" w14:textId="77777777" w:rsidR="009642D6" w:rsidRDefault="009642D6" w:rsidP="009642D6">
      <w:pPr>
        <w:pBdr>
          <w:bottom w:val="single" w:sz="4" w:space="1" w:color="auto"/>
        </w:pBdr>
        <w:ind w:right="6231"/>
      </w:pPr>
    </w:p>
    <w:p w14:paraId="1EF09345" w14:textId="77777777" w:rsidR="0061635E" w:rsidRDefault="0061635E" w:rsidP="0061635E">
      <w:pPr>
        <w:ind w:right="4530"/>
      </w:pPr>
    </w:p>
    <w:p w14:paraId="65EDF513" w14:textId="77777777" w:rsidR="0033660A" w:rsidRDefault="0033660A" w:rsidP="00025B49">
      <w:pPr>
        <w:ind w:right="4530"/>
        <w:jc w:val="center"/>
      </w:pPr>
      <w:r>
        <w:t>IV</w:t>
      </w:r>
    </w:p>
    <w:p w14:paraId="72D6CE1F" w14:textId="77777777" w:rsidR="0061635E" w:rsidRDefault="0061635E" w:rsidP="0061635E">
      <w:pPr>
        <w:ind w:right="4530"/>
      </w:pPr>
    </w:p>
    <w:p w14:paraId="009B433A" w14:textId="77777777" w:rsidR="0061635E" w:rsidRDefault="0033660A" w:rsidP="00025B49">
      <w:pPr>
        <w:ind w:right="4530" w:firstLine="340"/>
      </w:pPr>
      <w:r>
        <w:t>Le corps cares</w:t>
      </w:r>
      <w:r w:rsidR="0061635E">
        <w:t>sé épanouit la main. Au poing</w:t>
      </w:r>
    </w:p>
    <w:p w14:paraId="35048706" w14:textId="2BC5A8D7" w:rsidR="0061635E" w:rsidRPr="00025B49" w:rsidRDefault="0033660A" w:rsidP="00025B49">
      <w:pPr>
        <w:ind w:right="4530"/>
        <w:rPr>
          <w:rFonts w:ascii="(Utiliser une police de texte a" w:hAnsi="(Utiliser une police de texte a"/>
          <w:spacing w:val="12"/>
        </w:rPr>
      </w:pPr>
      <w:r w:rsidRPr="00025B49">
        <w:rPr>
          <w:rFonts w:ascii="(Utiliser une police de texte a" w:hAnsi="(Utiliser une police de texte a"/>
          <w:spacing w:val="12"/>
        </w:rPr>
        <w:t xml:space="preserve">manque la </w:t>
      </w:r>
      <w:r w:rsidR="0061635E" w:rsidRPr="00025B49">
        <w:rPr>
          <w:rFonts w:ascii="(Utiliser une police de texte a" w:hAnsi="(Utiliser une police de texte a"/>
          <w:spacing w:val="12"/>
        </w:rPr>
        <w:t>caresse</w:t>
      </w:r>
      <w:r w:rsidR="00545989">
        <w:rPr>
          <w:rFonts w:ascii="Calibri" w:eastAsia="Calibri" w:hAnsi="Calibri" w:cs="Calibri"/>
          <w:spacing w:val="12"/>
        </w:rPr>
        <w:t> </w:t>
      </w:r>
      <w:r w:rsidR="0061635E" w:rsidRPr="00025B49">
        <w:rPr>
          <w:rFonts w:ascii="(Utiliser une police de texte a" w:hAnsi="(Utiliser une police de texte a"/>
          <w:spacing w:val="12"/>
        </w:rPr>
        <w:t>;</w:t>
      </w:r>
      <w:r w:rsidR="0061635E" w:rsidRPr="00025B49">
        <w:rPr>
          <w:rFonts w:ascii="(Utiliser une police de texte a" w:hAnsi="(Utiliser une police de texte a"/>
          <w:spacing w:val="12"/>
          <w:sz w:val="28"/>
          <w:szCs w:val="28"/>
        </w:rPr>
        <w:t xml:space="preserve"> </w:t>
      </w:r>
      <w:r w:rsidR="0061635E" w:rsidRPr="00025B49">
        <w:rPr>
          <w:rFonts w:ascii="(Utiliser une police de texte a" w:hAnsi="(Utiliser une police de texte a"/>
          <w:spacing w:val="12"/>
        </w:rPr>
        <w:t>manque,</w:t>
      </w:r>
      <w:r w:rsidR="0061635E" w:rsidRPr="00025B49">
        <w:rPr>
          <w:rFonts w:ascii="(Utiliser une police de texte a" w:hAnsi="(Utiliser une police de texte a"/>
          <w:spacing w:val="12"/>
          <w:sz w:val="28"/>
          <w:szCs w:val="28"/>
        </w:rPr>
        <w:t xml:space="preserve"> </w:t>
      </w:r>
      <w:r w:rsidR="0061635E" w:rsidRPr="00025B49">
        <w:rPr>
          <w:rFonts w:ascii="(Utiliser une police de texte a" w:hAnsi="(Utiliser une police de texte a"/>
          <w:spacing w:val="12"/>
        </w:rPr>
        <w:t>également, la</w:t>
      </w:r>
    </w:p>
    <w:p w14:paraId="74DFC19A" w14:textId="15BDF047" w:rsidR="0033660A" w:rsidRDefault="0033660A" w:rsidP="0061635E">
      <w:pPr>
        <w:ind w:right="4530"/>
      </w:pPr>
      <w:r>
        <w:t xml:space="preserve">plume. </w:t>
      </w:r>
      <w:r w:rsidR="00545989">
        <w:t>– </w:t>
      </w:r>
      <w:r>
        <w:t>La plume entrouvre la main.</w:t>
      </w:r>
    </w:p>
    <w:p w14:paraId="2927631D" w14:textId="77777777" w:rsidR="0061635E" w:rsidRDefault="0061635E" w:rsidP="0061635E">
      <w:pPr>
        <w:ind w:right="4530"/>
      </w:pPr>
    </w:p>
    <w:p w14:paraId="0F1BF21C" w14:textId="77777777" w:rsidR="0061635E" w:rsidRDefault="0061635E" w:rsidP="0061635E">
      <w:pPr>
        <w:ind w:right="4530"/>
      </w:pPr>
    </w:p>
    <w:p w14:paraId="471319C5" w14:textId="2B14BECA" w:rsidR="0033660A" w:rsidRDefault="0061635E" w:rsidP="00025B49">
      <w:pPr>
        <w:ind w:right="4530" w:firstLine="340"/>
      </w:pPr>
      <w:r>
        <w:t>La main</w:t>
      </w:r>
      <w:r w:rsidR="0033660A">
        <w:t xml:space="preserve"> s</w:t>
      </w:r>
      <w:r w:rsidR="00E6290B">
        <w:t>’</w:t>
      </w:r>
      <w:r w:rsidR="0033660A">
        <w:t>ouvre au vocable, s</w:t>
      </w:r>
      <w:r w:rsidR="00E6290B">
        <w:t>’</w:t>
      </w:r>
      <w:r w:rsidR="0033660A">
        <w:t>ouvre à la distance.</w:t>
      </w:r>
    </w:p>
    <w:p w14:paraId="21601236" w14:textId="77777777" w:rsidR="009642D6" w:rsidRDefault="009642D6" w:rsidP="009642D6">
      <w:pPr>
        <w:pBdr>
          <w:bottom w:val="single" w:sz="4" w:space="1" w:color="auto"/>
        </w:pBdr>
        <w:ind w:right="6231"/>
      </w:pPr>
    </w:p>
    <w:p w14:paraId="3E23D57E" w14:textId="77777777" w:rsidR="0061635E" w:rsidRDefault="0061635E" w:rsidP="0061635E">
      <w:pPr>
        <w:ind w:right="4530"/>
      </w:pPr>
    </w:p>
    <w:p w14:paraId="42D078E7" w14:textId="77777777" w:rsidR="0033660A" w:rsidRDefault="0033660A" w:rsidP="00025B49">
      <w:pPr>
        <w:ind w:right="4530"/>
        <w:jc w:val="center"/>
      </w:pPr>
      <w:r>
        <w:t>V</w:t>
      </w:r>
    </w:p>
    <w:p w14:paraId="548E67AE" w14:textId="77777777" w:rsidR="0061635E" w:rsidRDefault="0061635E" w:rsidP="0061635E">
      <w:pPr>
        <w:ind w:right="4530"/>
      </w:pPr>
    </w:p>
    <w:p w14:paraId="2AE8CB54" w14:textId="77777777" w:rsidR="0061635E" w:rsidRPr="00025B49" w:rsidRDefault="0061635E" w:rsidP="00025B49">
      <w:pPr>
        <w:ind w:right="4530" w:firstLine="340"/>
        <w:rPr>
          <w:rFonts w:ascii="(Utiliser une police de texte a" w:hAnsi="(Utiliser une police de texte a"/>
          <w:spacing w:val="14"/>
        </w:rPr>
      </w:pPr>
      <w:r w:rsidRPr="00025B49">
        <w:rPr>
          <w:rFonts w:ascii="(Utiliser une police de texte a" w:hAnsi="(Utiliser une police de texte a"/>
          <w:spacing w:val="14"/>
        </w:rPr>
        <w:t>La plume est le poignard. La main fait</w:t>
      </w:r>
    </w:p>
    <w:p w14:paraId="52BB03B1" w14:textId="58EB0E2E" w:rsidR="0033660A" w:rsidRDefault="0033660A" w:rsidP="0061635E">
      <w:pPr>
        <w:ind w:right="4530"/>
      </w:pPr>
      <w:r>
        <w:t>saigner</w:t>
      </w:r>
      <w:r w:rsidR="00545989">
        <w:rPr>
          <w:rFonts w:ascii="Calibri" w:eastAsia="Calibri" w:hAnsi="Calibri" w:cs="Calibri"/>
        </w:rPr>
        <w:t> </w:t>
      </w:r>
      <w:r>
        <w:t>;</w:t>
      </w:r>
    </w:p>
    <w:p w14:paraId="6B898BF8" w14:textId="77777777" w:rsidR="0033660A" w:rsidRDefault="0033660A" w:rsidP="00025B49">
      <w:pPr>
        <w:ind w:right="4530" w:firstLine="340"/>
      </w:pPr>
      <w:r>
        <w:t>saigne.</w:t>
      </w:r>
    </w:p>
    <w:p w14:paraId="1A0BA9BF" w14:textId="77777777" w:rsidR="0033660A" w:rsidRDefault="0033660A" w:rsidP="0061635E">
      <w:pPr>
        <w:ind w:right="4530"/>
      </w:pPr>
    </w:p>
    <w:p w14:paraId="238A71D8" w14:textId="77777777" w:rsidR="0061635E" w:rsidRDefault="0061635E" w:rsidP="0061635E">
      <w:pPr>
        <w:ind w:right="4530"/>
        <w:jc w:val="left"/>
      </w:pPr>
      <w:r>
        <w:br w:type="page"/>
      </w:r>
    </w:p>
    <w:p w14:paraId="360FA44E" w14:textId="77777777" w:rsidR="00C67619" w:rsidRPr="007040F3" w:rsidRDefault="0033660A" w:rsidP="007040F3">
      <w:pPr>
        <w:ind w:right="4671" w:firstLine="340"/>
        <w:rPr>
          <w:spacing w:val="4"/>
        </w:rPr>
      </w:pPr>
      <w:r w:rsidRPr="007040F3">
        <w:rPr>
          <w:spacing w:val="4"/>
        </w:rPr>
        <w:t>Écrit-on avec le sang du vocable me</w:t>
      </w:r>
      <w:r w:rsidRPr="007040F3">
        <w:rPr>
          <w:rFonts w:ascii="Calibri" w:eastAsia="Calibri" w:hAnsi="Calibri" w:cs="Calibri"/>
          <w:spacing w:val="4"/>
        </w:rPr>
        <w:t>̂</w:t>
      </w:r>
      <w:r w:rsidR="00C67619" w:rsidRPr="007040F3">
        <w:rPr>
          <w:spacing w:val="4"/>
        </w:rPr>
        <w:t>lé au</w:t>
      </w:r>
    </w:p>
    <w:p w14:paraId="4C7BC7AC" w14:textId="35518999" w:rsidR="0033660A" w:rsidRDefault="007040F3" w:rsidP="007040F3">
      <w:pPr>
        <w:ind w:right="4671"/>
      </w:pPr>
      <w:r>
        <w:t>s</w:t>
      </w:r>
      <w:r w:rsidR="00C67619">
        <w:t>ien</w:t>
      </w:r>
      <w:r w:rsidR="00545989">
        <w:rPr>
          <w:rFonts w:ascii="Calibri" w:eastAsia="Calibri" w:hAnsi="Calibri" w:cs="Calibri"/>
        </w:rPr>
        <w:t> </w:t>
      </w:r>
      <w:r w:rsidR="00C67619">
        <w:t>?</w:t>
      </w:r>
    </w:p>
    <w:p w14:paraId="67796501" w14:textId="77777777" w:rsidR="00D64168" w:rsidRDefault="00D64168" w:rsidP="00D64168">
      <w:pPr>
        <w:pBdr>
          <w:bottom w:val="single" w:sz="4" w:space="1" w:color="auto"/>
        </w:pBdr>
        <w:ind w:right="6231"/>
      </w:pPr>
    </w:p>
    <w:p w14:paraId="6D700F9C" w14:textId="77777777" w:rsidR="00C67619" w:rsidRDefault="00C67619" w:rsidP="007040F3">
      <w:pPr>
        <w:ind w:right="4671" w:firstLine="360"/>
      </w:pPr>
    </w:p>
    <w:p w14:paraId="43A7EFAB" w14:textId="77777777" w:rsidR="0033660A" w:rsidRDefault="0033660A" w:rsidP="007040F3">
      <w:pPr>
        <w:ind w:right="4671"/>
        <w:jc w:val="center"/>
      </w:pPr>
      <w:r>
        <w:t>VI</w:t>
      </w:r>
    </w:p>
    <w:p w14:paraId="36A2CAE6" w14:textId="77777777" w:rsidR="00C67619" w:rsidRDefault="00C67619" w:rsidP="007040F3">
      <w:pPr>
        <w:ind w:right="4671"/>
      </w:pPr>
    </w:p>
    <w:p w14:paraId="731ABDF0" w14:textId="77777777" w:rsidR="00C67619" w:rsidRDefault="0033660A" w:rsidP="007040F3">
      <w:pPr>
        <w:ind w:right="4671" w:firstLine="340"/>
      </w:pPr>
      <w:r>
        <w:t>Il y</w:t>
      </w:r>
      <w:r w:rsidR="00C67619">
        <w:t xml:space="preserve"> </w:t>
      </w:r>
      <w:r>
        <w:t>a</w:t>
      </w:r>
      <w:r w:rsidR="00C67619">
        <w:t xml:space="preserve"> le temps de la main, comme il y a le</w:t>
      </w:r>
    </w:p>
    <w:p w14:paraId="1CA25953" w14:textId="4565B865" w:rsidR="0033660A" w:rsidRDefault="00C67619" w:rsidP="007040F3">
      <w:pPr>
        <w:ind w:right="4671"/>
      </w:pPr>
      <w:r>
        <w:t>temps de l</w:t>
      </w:r>
      <w:r w:rsidR="00E6290B">
        <w:t>’</w:t>
      </w:r>
      <w:r>
        <w:t xml:space="preserve">amour </w:t>
      </w:r>
      <w:r w:rsidR="00545989">
        <w:t>—</w:t>
      </w:r>
      <w:r w:rsidR="0033660A">
        <w:t xml:space="preserve"> ou de la mort.</w:t>
      </w:r>
    </w:p>
    <w:p w14:paraId="5DD55394" w14:textId="77777777" w:rsidR="00C67619" w:rsidRDefault="00C67619" w:rsidP="007040F3">
      <w:pPr>
        <w:ind w:right="4671"/>
      </w:pPr>
    </w:p>
    <w:p w14:paraId="5BF43AF7" w14:textId="77777777" w:rsidR="00C67619" w:rsidRDefault="00C67619" w:rsidP="007040F3">
      <w:pPr>
        <w:ind w:right="4671"/>
      </w:pPr>
    </w:p>
    <w:p w14:paraId="1B4995B4" w14:textId="77777777" w:rsidR="0033660A" w:rsidRPr="00C67619" w:rsidRDefault="0033660A" w:rsidP="007040F3">
      <w:pPr>
        <w:ind w:right="4671"/>
        <w:jc w:val="right"/>
        <w:rPr>
          <w:i/>
        </w:rPr>
      </w:pPr>
      <w:r w:rsidRPr="00C67619">
        <w:rPr>
          <w:i/>
        </w:rPr>
        <w:t>(La main passe la main.)</w:t>
      </w:r>
    </w:p>
    <w:p w14:paraId="3724BFAA" w14:textId="77777777" w:rsidR="00D64168" w:rsidRDefault="00D64168" w:rsidP="00D64168">
      <w:pPr>
        <w:pBdr>
          <w:bottom w:val="single" w:sz="4" w:space="1" w:color="auto"/>
        </w:pBdr>
        <w:ind w:right="6231"/>
      </w:pPr>
    </w:p>
    <w:p w14:paraId="43870CA4" w14:textId="77777777" w:rsidR="00C67619" w:rsidRDefault="00C67619" w:rsidP="007040F3">
      <w:pPr>
        <w:ind w:right="4671"/>
      </w:pPr>
    </w:p>
    <w:p w14:paraId="7100D7FB" w14:textId="77777777" w:rsidR="0033660A" w:rsidRDefault="0033660A" w:rsidP="007040F3">
      <w:pPr>
        <w:ind w:right="4671"/>
        <w:jc w:val="center"/>
      </w:pPr>
      <w:r>
        <w:t>VII</w:t>
      </w:r>
    </w:p>
    <w:p w14:paraId="3651124A" w14:textId="77777777" w:rsidR="007040F3" w:rsidRDefault="007040F3" w:rsidP="007040F3">
      <w:pPr>
        <w:ind w:right="4671"/>
      </w:pPr>
    </w:p>
    <w:p w14:paraId="6BE23A1B" w14:textId="77777777" w:rsidR="007040F3" w:rsidRDefault="007040F3" w:rsidP="007040F3">
      <w:pPr>
        <w:ind w:right="4671"/>
      </w:pPr>
    </w:p>
    <w:p w14:paraId="50ED2FD6" w14:textId="77777777" w:rsidR="007040F3" w:rsidRPr="007040F3" w:rsidRDefault="007040F3" w:rsidP="007040F3">
      <w:pPr>
        <w:ind w:right="4671"/>
        <w:jc w:val="right"/>
        <w:rPr>
          <w:i/>
        </w:rPr>
      </w:pPr>
      <w:r w:rsidRPr="007040F3">
        <w:rPr>
          <w:i/>
        </w:rPr>
        <w:t>(La main est avenir.)</w:t>
      </w:r>
    </w:p>
    <w:p w14:paraId="17D9B09B" w14:textId="77777777" w:rsidR="00D64168" w:rsidRDefault="00D64168" w:rsidP="00D64168">
      <w:pPr>
        <w:pBdr>
          <w:bottom w:val="single" w:sz="4" w:space="1" w:color="auto"/>
        </w:pBdr>
        <w:ind w:right="6231"/>
      </w:pPr>
    </w:p>
    <w:p w14:paraId="344BEE16" w14:textId="77777777" w:rsidR="00C67619" w:rsidRDefault="00C67619" w:rsidP="007040F3">
      <w:pPr>
        <w:ind w:right="4671"/>
      </w:pPr>
    </w:p>
    <w:p w14:paraId="486A9DDC" w14:textId="77777777" w:rsidR="0033660A" w:rsidRDefault="0033660A" w:rsidP="007040F3">
      <w:pPr>
        <w:ind w:right="4671"/>
        <w:jc w:val="center"/>
      </w:pPr>
      <w:r>
        <w:t>VIII</w:t>
      </w:r>
    </w:p>
    <w:p w14:paraId="60DC01D6" w14:textId="77777777" w:rsidR="007040F3" w:rsidRDefault="007040F3" w:rsidP="007040F3">
      <w:pPr>
        <w:ind w:right="4671"/>
      </w:pPr>
    </w:p>
    <w:p w14:paraId="60A4AD35" w14:textId="77777777" w:rsidR="007040F3" w:rsidRDefault="007040F3" w:rsidP="00D64168">
      <w:pPr>
        <w:ind w:right="4671"/>
      </w:pPr>
      <w:r>
        <w:t>Main serrée sur sa faim.</w:t>
      </w:r>
    </w:p>
    <w:p w14:paraId="3D36ED7E" w14:textId="2895C776" w:rsidR="0033660A" w:rsidRDefault="0033660A" w:rsidP="007040F3">
      <w:pPr>
        <w:ind w:right="4671"/>
      </w:pPr>
      <w:r>
        <w:t>Ce poids. Ce poing.</w:t>
      </w:r>
    </w:p>
    <w:p w14:paraId="6533581C" w14:textId="77777777" w:rsidR="007040F3" w:rsidRDefault="007040F3" w:rsidP="007040F3">
      <w:pPr>
        <w:ind w:right="4671"/>
      </w:pPr>
    </w:p>
    <w:p w14:paraId="7F41DC2D" w14:textId="77777777" w:rsidR="0033660A" w:rsidRPr="00D64168" w:rsidRDefault="0033660A" w:rsidP="00D64168">
      <w:pPr>
        <w:ind w:right="4671"/>
        <w:jc w:val="center"/>
        <w:rPr>
          <w:sz w:val="20"/>
        </w:rPr>
      </w:pPr>
      <w:r w:rsidRPr="00D64168">
        <w:rPr>
          <w:sz w:val="20"/>
        </w:rPr>
        <w:t>LE POINT</w:t>
      </w:r>
    </w:p>
    <w:p w14:paraId="7DC80FC5" w14:textId="77777777" w:rsidR="007040F3" w:rsidRDefault="007040F3" w:rsidP="007040F3">
      <w:pPr>
        <w:ind w:right="4671"/>
      </w:pPr>
    </w:p>
    <w:p w14:paraId="7141DB23" w14:textId="3B9F15A8" w:rsidR="007040F3" w:rsidRPr="007040F3" w:rsidRDefault="0033660A" w:rsidP="007040F3">
      <w:pPr>
        <w:ind w:right="4671" w:firstLine="340"/>
        <w:rPr>
          <w:rFonts w:ascii="(Utiliser une police de texte a" w:hAnsi="(Utiliser une police de texte a"/>
          <w:spacing w:val="8"/>
        </w:rPr>
      </w:pPr>
      <w:r w:rsidRPr="007040F3">
        <w:rPr>
          <w:rFonts w:ascii="(Utiliser une police de texte a" w:hAnsi="(Utiliser une police de texte a"/>
          <w:spacing w:val="8"/>
        </w:rPr>
        <w:t>... Et qu</w:t>
      </w:r>
      <w:r w:rsidR="00E6290B">
        <w:rPr>
          <w:rFonts w:ascii="(Utiliser une police de texte a" w:hAnsi="(Utiliser une police de texte a" w:hint="eastAsia"/>
          <w:spacing w:val="8"/>
        </w:rPr>
        <w:t>’</w:t>
      </w:r>
      <w:r w:rsidR="00E6290B">
        <w:rPr>
          <w:rFonts w:ascii="(Utiliser une police de texte a" w:hAnsi="(Utiliser une police de texte a"/>
          <w:spacing w:val="8"/>
        </w:rPr>
        <w:t>est-ce qu</w:t>
      </w:r>
      <w:r w:rsidR="00E6290B">
        <w:rPr>
          <w:rFonts w:ascii="(Utiliser une police de texte a" w:hAnsi="(Utiliser une police de texte a" w:hint="eastAsia"/>
          <w:spacing w:val="8"/>
        </w:rPr>
        <w:t>’</w:t>
      </w:r>
      <w:r w:rsidR="007040F3" w:rsidRPr="007040F3">
        <w:rPr>
          <w:rFonts w:ascii="(Utiliser une police de texte a" w:hAnsi="(Utiliser une police de texte a"/>
          <w:spacing w:val="8"/>
        </w:rPr>
        <w:t>un point sinon le trou</w:t>
      </w:r>
    </w:p>
    <w:p w14:paraId="1CA8AFA6" w14:textId="09C7BFD4" w:rsidR="0033660A" w:rsidRDefault="0033660A" w:rsidP="007040F3">
      <w:pPr>
        <w:ind w:right="4671"/>
      </w:pPr>
      <w:r>
        <w:t>vertigineux de toute fin</w:t>
      </w:r>
      <w:r w:rsidR="00545989">
        <w:rPr>
          <w:rFonts w:ascii="Calibri" w:eastAsia="Calibri" w:hAnsi="Calibri" w:cs="Calibri"/>
        </w:rPr>
        <w:t> </w:t>
      </w:r>
      <w:r w:rsidR="007040F3">
        <w:t>?</w:t>
      </w:r>
    </w:p>
    <w:p w14:paraId="0E672C2E" w14:textId="36E3185F" w:rsidR="0033660A" w:rsidRDefault="007040F3" w:rsidP="007040F3">
      <w:pPr>
        <w:ind w:right="4671" w:firstLine="340"/>
      </w:pPr>
      <w:r>
        <w:t>–</w:t>
      </w:r>
      <w:r w:rsidR="00545989">
        <w:t> </w:t>
      </w:r>
      <w:r>
        <w:t>L</w:t>
      </w:r>
      <w:r w:rsidR="00E6290B">
        <w:t>’</w:t>
      </w:r>
      <w:r>
        <w:t>entrée visible</w:t>
      </w:r>
      <w:r w:rsidR="00545989">
        <w:rPr>
          <w:rFonts w:ascii="Calibri" w:eastAsia="Calibri" w:hAnsi="Calibri" w:cs="Calibri"/>
        </w:rPr>
        <w:t> </w:t>
      </w:r>
      <w:r>
        <w:t>?</w:t>
      </w:r>
    </w:p>
    <w:p w14:paraId="1558E79A" w14:textId="77777777" w:rsidR="00D64168" w:rsidRDefault="00D64168" w:rsidP="00D64168">
      <w:pPr>
        <w:pBdr>
          <w:bottom w:val="single" w:sz="4" w:space="1" w:color="auto"/>
        </w:pBdr>
        <w:ind w:right="6231"/>
      </w:pPr>
    </w:p>
    <w:p w14:paraId="651A4640" w14:textId="77777777" w:rsidR="007040F3" w:rsidRDefault="007040F3" w:rsidP="007040F3">
      <w:pPr>
        <w:ind w:right="4671"/>
      </w:pPr>
    </w:p>
    <w:p w14:paraId="27797009" w14:textId="77777777" w:rsidR="0033660A" w:rsidRDefault="0033660A" w:rsidP="007040F3">
      <w:pPr>
        <w:ind w:right="4671"/>
        <w:jc w:val="center"/>
      </w:pPr>
      <w:r>
        <w:t>IX</w:t>
      </w:r>
    </w:p>
    <w:p w14:paraId="6AB3872B" w14:textId="77777777" w:rsidR="007040F3" w:rsidRDefault="007040F3" w:rsidP="007040F3">
      <w:pPr>
        <w:ind w:right="4671"/>
      </w:pPr>
    </w:p>
    <w:p w14:paraId="599216A6" w14:textId="77777777" w:rsidR="007040F3" w:rsidRDefault="007040F3" w:rsidP="007040F3">
      <w:pPr>
        <w:ind w:right="4671"/>
      </w:pPr>
      <w:r>
        <w:t>Lourd fardeau.</w:t>
      </w:r>
    </w:p>
    <w:p w14:paraId="0AD36417" w14:textId="547BC8DA" w:rsidR="007040F3" w:rsidRDefault="007040F3" w:rsidP="007040F3">
      <w:pPr>
        <w:ind w:right="4671"/>
      </w:pPr>
      <w:r>
        <w:t>Déjà le livre.</w:t>
      </w:r>
    </w:p>
    <w:p w14:paraId="2BD53846" w14:textId="77777777" w:rsidR="007040F3" w:rsidRDefault="007040F3" w:rsidP="007040F3">
      <w:pPr>
        <w:pBdr>
          <w:bottom w:val="single" w:sz="4" w:space="1" w:color="auto"/>
        </w:pBdr>
        <w:ind w:right="6231"/>
      </w:pPr>
    </w:p>
    <w:p w14:paraId="74088D7F" w14:textId="77777777" w:rsidR="0033660A" w:rsidRDefault="0033660A" w:rsidP="0033660A"/>
    <w:p w14:paraId="066D998B" w14:textId="77777777" w:rsidR="007040F3" w:rsidRDefault="007040F3">
      <w:pPr>
        <w:jc w:val="left"/>
      </w:pPr>
      <w:r>
        <w:br w:type="page"/>
      </w:r>
    </w:p>
    <w:p w14:paraId="6F29C559" w14:textId="7307234B" w:rsidR="009A3374" w:rsidRDefault="009A3374" w:rsidP="009A3374">
      <w:pPr>
        <w:ind w:right="4671" w:firstLine="300"/>
        <w:jc w:val="center"/>
      </w:pPr>
      <w:r>
        <w:t>X</w:t>
      </w:r>
    </w:p>
    <w:p w14:paraId="73E1EA55" w14:textId="77777777" w:rsidR="009A3374" w:rsidRDefault="009A3374" w:rsidP="009A3374">
      <w:pPr>
        <w:ind w:right="4671" w:firstLine="300"/>
        <w:jc w:val="center"/>
      </w:pPr>
    </w:p>
    <w:p w14:paraId="07293CC6" w14:textId="3084D5B4" w:rsidR="0033660A" w:rsidRPr="009A3374" w:rsidRDefault="0033660A" w:rsidP="009A3374">
      <w:pPr>
        <w:ind w:right="4671" w:firstLine="300"/>
        <w:jc w:val="center"/>
        <w:rPr>
          <w:rFonts w:ascii="(Utiliser une police de texte a" w:hAnsi="(Utiliser une police de texte a"/>
          <w:smallCaps/>
          <w:sz w:val="21"/>
          <w:szCs w:val="21"/>
        </w:rPr>
      </w:pPr>
      <w:r w:rsidRPr="009A3374">
        <w:rPr>
          <w:rFonts w:ascii="(Utiliser une police de texte a" w:hAnsi="(Utiliser une police de texte a"/>
          <w:smallCaps/>
          <w:sz w:val="21"/>
          <w:szCs w:val="21"/>
        </w:rPr>
        <w:t>TUNNEL</w:t>
      </w:r>
    </w:p>
    <w:p w14:paraId="3CE7A2E9" w14:textId="77777777" w:rsidR="009A3374" w:rsidRDefault="009A3374" w:rsidP="009A3374">
      <w:pPr>
        <w:ind w:right="4671" w:firstLine="300"/>
      </w:pPr>
    </w:p>
    <w:p w14:paraId="1D618B01" w14:textId="77777777" w:rsidR="009A3374" w:rsidRDefault="009A3374" w:rsidP="009A3374">
      <w:pPr>
        <w:ind w:right="4671" w:firstLine="300"/>
      </w:pPr>
    </w:p>
    <w:p w14:paraId="540D2051" w14:textId="65073955" w:rsidR="0033660A" w:rsidRDefault="0033660A" w:rsidP="00545989">
      <w:pPr>
        <w:ind w:right="4671"/>
        <w:jc w:val="right"/>
        <w:rPr>
          <w:i/>
        </w:rPr>
      </w:pPr>
      <w:r w:rsidRPr="009A3374">
        <w:rPr>
          <w:i/>
        </w:rPr>
        <w:t>(L</w:t>
      </w:r>
      <w:r w:rsidR="00E6290B">
        <w:rPr>
          <w:i/>
        </w:rPr>
        <w:t>’</w:t>
      </w:r>
      <w:r w:rsidRPr="009A3374">
        <w:rPr>
          <w:i/>
        </w:rPr>
        <w:t>invisible parcours.)</w:t>
      </w:r>
    </w:p>
    <w:p w14:paraId="53F0A76A" w14:textId="77777777" w:rsidR="00C768CF" w:rsidRDefault="00C768CF" w:rsidP="00CE2DE8">
      <w:pPr>
        <w:pBdr>
          <w:bottom w:val="single" w:sz="4" w:space="1" w:color="auto"/>
        </w:pBdr>
        <w:ind w:right="6231"/>
      </w:pPr>
    </w:p>
    <w:p w14:paraId="421E6E58" w14:textId="77777777" w:rsidR="009A3374" w:rsidRPr="009A3374" w:rsidRDefault="009A3374" w:rsidP="009A3374">
      <w:pPr>
        <w:ind w:right="4671"/>
        <w:rPr>
          <w:i/>
        </w:rPr>
      </w:pPr>
    </w:p>
    <w:p w14:paraId="169D9999" w14:textId="77777777" w:rsidR="0033660A" w:rsidRDefault="0033660A" w:rsidP="009A3374">
      <w:pPr>
        <w:ind w:right="4671"/>
        <w:jc w:val="center"/>
      </w:pPr>
      <w:r>
        <w:t>XI</w:t>
      </w:r>
    </w:p>
    <w:p w14:paraId="4398BF4E" w14:textId="77777777" w:rsidR="009A3374" w:rsidRDefault="009A3374" w:rsidP="009A3374">
      <w:pPr>
        <w:ind w:right="4671"/>
        <w:jc w:val="center"/>
      </w:pPr>
    </w:p>
    <w:p w14:paraId="1B58B96D" w14:textId="70950B33" w:rsidR="009A3374" w:rsidRPr="00666937" w:rsidRDefault="009A3374" w:rsidP="00CE2DE8">
      <w:pPr>
        <w:ind w:right="4671" w:firstLine="340"/>
        <w:rPr>
          <w:rFonts w:ascii="(Utiliser une police de texte a" w:hAnsi="(Utiliser une police de texte a"/>
          <w:snapToGrid w:val="0"/>
          <w:kern w:val="144"/>
        </w:rPr>
      </w:pPr>
      <w:r w:rsidRPr="00666937">
        <w:rPr>
          <w:rFonts w:ascii="(Utiliser une police de texte a" w:hAnsi="(Utiliser une police de texte a"/>
          <w:snapToGrid w:val="0"/>
          <w:kern w:val="144"/>
        </w:rPr>
        <w:t>L</w:t>
      </w:r>
      <w:r w:rsidR="00E6290B">
        <w:rPr>
          <w:rFonts w:ascii="(Utiliser une police de texte a" w:hAnsi="(Utiliser une police de texte a" w:hint="eastAsia"/>
          <w:snapToGrid w:val="0"/>
          <w:kern w:val="144"/>
        </w:rPr>
        <w:t>’</w:t>
      </w:r>
      <w:r w:rsidRPr="00666937">
        <w:rPr>
          <w:rFonts w:ascii="(Utiliser une police de texte a" w:hAnsi="(Utiliser une police de texte a"/>
          <w:snapToGrid w:val="0"/>
          <w:kern w:val="144"/>
        </w:rPr>
        <w:t>univers</w:t>
      </w:r>
      <w:r w:rsidRPr="00666937">
        <w:rPr>
          <w:rFonts w:ascii="(Utiliser une police de texte a" w:hAnsi="(Utiliser une police de texte a"/>
          <w:snapToGrid w:val="0"/>
          <w:kern w:val="144"/>
          <w:sz w:val="48"/>
          <w:szCs w:val="48"/>
        </w:rPr>
        <w:t xml:space="preserve"> </w:t>
      </w:r>
      <w:r w:rsidR="00CE2DE8">
        <w:rPr>
          <w:rFonts w:ascii="(Utiliser une police de texte a" w:hAnsi="(Utiliser une police de texte a"/>
          <w:snapToGrid w:val="0"/>
          <w:kern w:val="144"/>
          <w:sz w:val="48"/>
          <w:szCs w:val="48"/>
        </w:rPr>
        <w:t xml:space="preserve"> </w:t>
      </w:r>
      <w:r w:rsidRPr="00666937">
        <w:rPr>
          <w:rFonts w:ascii="(Utiliser une police de texte a" w:hAnsi="(Utiliser une police de texte a"/>
          <w:snapToGrid w:val="0"/>
          <w:kern w:val="144"/>
        </w:rPr>
        <w:t>traverse</w:t>
      </w:r>
      <w:r w:rsidRPr="00666937">
        <w:rPr>
          <w:rFonts w:ascii="(Utiliser une police de texte a" w:hAnsi="(Utiliser une police de texte a"/>
          <w:snapToGrid w:val="0"/>
          <w:kern w:val="144"/>
          <w:sz w:val="48"/>
          <w:szCs w:val="48"/>
        </w:rPr>
        <w:t xml:space="preserve"> </w:t>
      </w:r>
      <w:r w:rsidR="00CE2DE8">
        <w:rPr>
          <w:rFonts w:ascii="(Utiliser une police de texte a" w:hAnsi="(Utiliser une police de texte a"/>
          <w:snapToGrid w:val="0"/>
          <w:kern w:val="144"/>
          <w:sz w:val="48"/>
          <w:szCs w:val="48"/>
        </w:rPr>
        <w:t xml:space="preserve"> </w:t>
      </w:r>
      <w:r w:rsidRPr="00666937">
        <w:rPr>
          <w:rFonts w:ascii="(Utiliser une police de texte a" w:hAnsi="(Utiliser une police de texte a"/>
          <w:snapToGrid w:val="0"/>
          <w:kern w:val="144"/>
        </w:rPr>
        <w:t xml:space="preserve">la </w:t>
      </w:r>
      <w:r w:rsidR="00CE2DE8">
        <w:rPr>
          <w:rFonts w:ascii="(Utiliser une police de texte a" w:hAnsi="(Utiliser une police de texte a"/>
          <w:snapToGrid w:val="0"/>
          <w:kern w:val="144"/>
        </w:rPr>
        <w:t xml:space="preserve"> </w:t>
      </w:r>
      <w:r w:rsidRPr="00666937">
        <w:rPr>
          <w:rFonts w:ascii="(Utiliser une police de texte a" w:hAnsi="(Utiliser une police de texte a"/>
          <w:snapToGrid w:val="0"/>
          <w:kern w:val="144"/>
        </w:rPr>
        <w:t>main,</w:t>
      </w:r>
      <w:r w:rsidRPr="00666937">
        <w:rPr>
          <w:rFonts w:ascii="(Utiliser une police de texte a" w:hAnsi="(Utiliser une police de texte a"/>
          <w:snapToGrid w:val="0"/>
          <w:kern w:val="144"/>
          <w:sz w:val="48"/>
          <w:szCs w:val="48"/>
        </w:rPr>
        <w:t xml:space="preserve"> </w:t>
      </w:r>
      <w:r w:rsidRPr="00666937">
        <w:rPr>
          <w:rFonts w:ascii="(Utiliser une police de texte a" w:hAnsi="(Utiliser une police de texte a"/>
          <w:snapToGrid w:val="0"/>
          <w:kern w:val="144"/>
        </w:rPr>
        <w:t>verse</w:t>
      </w:r>
      <w:r w:rsidRPr="00666937">
        <w:rPr>
          <w:rFonts w:ascii="(Utiliser une police de texte a" w:hAnsi="(Utiliser une police de texte a"/>
          <w:snapToGrid w:val="0"/>
          <w:kern w:val="144"/>
          <w:sz w:val="48"/>
          <w:szCs w:val="48"/>
        </w:rPr>
        <w:t xml:space="preserve"> </w:t>
      </w:r>
      <w:r w:rsidRPr="00666937">
        <w:rPr>
          <w:rFonts w:ascii="(Utiliser une police de texte a" w:hAnsi="(Utiliser une police de texte a"/>
          <w:snapToGrid w:val="0"/>
          <w:kern w:val="144"/>
        </w:rPr>
        <w:t>dans</w:t>
      </w:r>
    </w:p>
    <w:p w14:paraId="371A31B6" w14:textId="23F45C64" w:rsidR="0033660A" w:rsidRDefault="009A3374" w:rsidP="009A3374">
      <w:pPr>
        <w:ind w:right="4671"/>
      </w:pPr>
      <w:r>
        <w:t>l</w:t>
      </w:r>
      <w:r w:rsidR="00E6290B">
        <w:t>’</w:t>
      </w:r>
      <w:r>
        <w:t>ab</w:t>
      </w:r>
      <w:r>
        <w:rPr>
          <w:rFonts w:ascii="Calibri" w:eastAsia="Calibri" w:hAnsi="Calibri" w:cs="Calibri"/>
        </w:rPr>
        <w:t>î</w:t>
      </w:r>
      <w:r w:rsidR="0033660A">
        <w:t>me.</w:t>
      </w:r>
    </w:p>
    <w:p w14:paraId="462FD98E" w14:textId="77777777" w:rsidR="009A3374" w:rsidRDefault="009A3374" w:rsidP="009A3374">
      <w:pPr>
        <w:ind w:right="4671"/>
      </w:pPr>
    </w:p>
    <w:p w14:paraId="34B9F155" w14:textId="77777777" w:rsidR="009A3374" w:rsidRDefault="009A3374" w:rsidP="009A3374">
      <w:pPr>
        <w:ind w:right="4671"/>
      </w:pPr>
    </w:p>
    <w:p w14:paraId="386460E4" w14:textId="5A2FBAA6" w:rsidR="009A3374" w:rsidRPr="00545989" w:rsidRDefault="0033660A" w:rsidP="00ED131E">
      <w:pPr>
        <w:ind w:left="1276" w:right="4671"/>
        <w:rPr>
          <w:rFonts w:ascii="(Utiliser une police de texte a" w:hAnsi="(Utiliser une police de texte a"/>
          <w:spacing w:val="5"/>
        </w:rPr>
      </w:pPr>
      <w:r w:rsidRPr="00545989">
        <w:rPr>
          <w:rFonts w:ascii="(Utiliser une police de texte a" w:hAnsi="(Utiliser une police de texte a"/>
          <w:spacing w:val="5"/>
        </w:rPr>
        <w:t>L</w:t>
      </w:r>
      <w:r w:rsidR="009A3374" w:rsidRPr="00545989">
        <w:rPr>
          <w:rFonts w:ascii="(Utiliser une police de texte a" w:hAnsi="(Utiliser une police de texte a"/>
          <w:spacing w:val="5"/>
        </w:rPr>
        <w:t>es</w:t>
      </w:r>
      <w:r w:rsidR="009A3374" w:rsidRPr="00545989">
        <w:rPr>
          <w:rFonts w:ascii="(Utiliser une police de texte a" w:hAnsi="(Utiliser une police de texte a"/>
          <w:spacing w:val="5"/>
          <w:sz w:val="32"/>
          <w:szCs w:val="32"/>
        </w:rPr>
        <w:t xml:space="preserve"> </w:t>
      </w:r>
      <w:r w:rsidR="009A3374" w:rsidRPr="00545989">
        <w:rPr>
          <w:rFonts w:ascii="(Utiliser une police de texte a" w:hAnsi="(Utiliser une police de texte a"/>
          <w:spacing w:val="5"/>
        </w:rPr>
        <w:t>horizons</w:t>
      </w:r>
      <w:r w:rsidR="009A3374" w:rsidRPr="00545989">
        <w:rPr>
          <w:rFonts w:ascii="(Utiliser une police de texte a" w:hAnsi="(Utiliser une police de texte a"/>
          <w:spacing w:val="5"/>
          <w:sz w:val="28"/>
          <w:szCs w:val="28"/>
        </w:rPr>
        <w:t xml:space="preserve"> </w:t>
      </w:r>
      <w:r w:rsidR="009A3374" w:rsidRPr="00545989">
        <w:rPr>
          <w:rFonts w:ascii="(Utiliser une police de texte a" w:hAnsi="(Utiliser une police de texte a"/>
          <w:spacing w:val="5"/>
        </w:rPr>
        <w:t>sont privés d</w:t>
      </w:r>
      <w:r w:rsidR="00E6290B" w:rsidRPr="00545989">
        <w:rPr>
          <w:rFonts w:ascii="(Utiliser une police de texte a" w:hAnsi="(Utiliser une police de texte a" w:hint="eastAsia"/>
          <w:spacing w:val="5"/>
        </w:rPr>
        <w:t>’</w:t>
      </w:r>
      <w:r w:rsidR="009A3374" w:rsidRPr="00545989">
        <w:rPr>
          <w:rFonts w:ascii="(Utiliser une police de texte a" w:hAnsi="(Utiliser une police de texte a"/>
          <w:spacing w:val="5"/>
        </w:rPr>
        <w:t>air,</w:t>
      </w:r>
    </w:p>
    <w:p w14:paraId="02F1F6A0" w14:textId="33F71B80" w:rsidR="0033660A" w:rsidRDefault="0033660A" w:rsidP="00545989">
      <w:pPr>
        <w:ind w:left="1276" w:right="4671"/>
      </w:pPr>
      <w:r>
        <w:t>les extre</w:t>
      </w:r>
      <w:r>
        <w:rPr>
          <w:rFonts w:ascii="Calibri" w:eastAsia="Calibri" w:hAnsi="Calibri" w:cs="Calibri"/>
        </w:rPr>
        <w:t>̂</w:t>
      </w:r>
      <w:r>
        <w:t>mes.</w:t>
      </w:r>
    </w:p>
    <w:p w14:paraId="52535F54" w14:textId="77777777" w:rsidR="00C768CF" w:rsidRDefault="00C768CF" w:rsidP="00C768CF">
      <w:pPr>
        <w:pBdr>
          <w:bottom w:val="single" w:sz="4" w:space="1" w:color="auto"/>
        </w:pBdr>
        <w:ind w:right="6231"/>
      </w:pPr>
    </w:p>
    <w:p w14:paraId="77B32397" w14:textId="77777777" w:rsidR="009A3374" w:rsidRDefault="009A3374" w:rsidP="009A3374">
      <w:pPr>
        <w:ind w:right="4671"/>
      </w:pPr>
    </w:p>
    <w:p w14:paraId="39DC6257" w14:textId="77777777" w:rsidR="009A3374" w:rsidRDefault="009A3374" w:rsidP="009A3374">
      <w:pPr>
        <w:ind w:right="4671"/>
        <w:jc w:val="center"/>
      </w:pPr>
      <w:r>
        <w:t>XII</w:t>
      </w:r>
    </w:p>
    <w:p w14:paraId="08363725" w14:textId="77777777" w:rsidR="009A3374" w:rsidRDefault="009A3374" w:rsidP="009A3374">
      <w:pPr>
        <w:ind w:right="4671"/>
        <w:jc w:val="center"/>
      </w:pPr>
    </w:p>
    <w:p w14:paraId="178F13FF" w14:textId="56B566D1" w:rsidR="0033660A" w:rsidRDefault="0033660A" w:rsidP="00C768CF">
      <w:pPr>
        <w:ind w:left="1418" w:right="4671"/>
      </w:pPr>
      <w:r>
        <w:t>Nuit seule.</w:t>
      </w:r>
    </w:p>
    <w:p w14:paraId="22EE4A67" w14:textId="77777777" w:rsidR="009A3374" w:rsidRDefault="009A3374" w:rsidP="009A3374">
      <w:pPr>
        <w:ind w:right="4671"/>
      </w:pPr>
    </w:p>
    <w:p w14:paraId="66FED622" w14:textId="77777777" w:rsidR="0033660A" w:rsidRPr="009A3374" w:rsidRDefault="0033660A" w:rsidP="00D64168">
      <w:pPr>
        <w:ind w:right="4672" w:firstLine="142"/>
        <w:rPr>
          <w:i/>
        </w:rPr>
      </w:pPr>
      <w:r w:rsidRPr="009A3374">
        <w:rPr>
          <w:i/>
        </w:rPr>
        <w:t>(Le livre étoilé succombe.)</w:t>
      </w:r>
    </w:p>
    <w:p w14:paraId="637D00D7" w14:textId="77777777" w:rsidR="00C768CF" w:rsidRDefault="00C768CF" w:rsidP="00C768CF">
      <w:pPr>
        <w:pBdr>
          <w:bottom w:val="single" w:sz="4" w:space="1" w:color="auto"/>
        </w:pBdr>
        <w:ind w:right="6231"/>
      </w:pPr>
    </w:p>
    <w:p w14:paraId="2AA92198" w14:textId="77777777" w:rsidR="009A3374" w:rsidRDefault="009A3374" w:rsidP="009A3374">
      <w:pPr>
        <w:ind w:right="4671"/>
      </w:pPr>
    </w:p>
    <w:p w14:paraId="5969C58B" w14:textId="77777777" w:rsidR="0033660A" w:rsidRDefault="0033660A" w:rsidP="009A3374">
      <w:pPr>
        <w:ind w:right="4671"/>
        <w:jc w:val="center"/>
      </w:pPr>
      <w:r>
        <w:t>XIII</w:t>
      </w:r>
    </w:p>
    <w:p w14:paraId="3859E1CD" w14:textId="77777777" w:rsidR="009A3374" w:rsidRDefault="009A3374" w:rsidP="009A3374">
      <w:pPr>
        <w:ind w:right="4671"/>
        <w:jc w:val="center"/>
      </w:pPr>
    </w:p>
    <w:p w14:paraId="5558CD82" w14:textId="7BC21830" w:rsidR="009A3374" w:rsidRDefault="009A3374" w:rsidP="00BD0807">
      <w:pPr>
        <w:ind w:right="4671" w:firstLine="340"/>
      </w:pPr>
      <w:r>
        <w:t>Toutes</w:t>
      </w:r>
      <w:r w:rsidR="00ED131E">
        <w:t xml:space="preserve"> </w:t>
      </w:r>
      <w:r>
        <w:t xml:space="preserve"> </w:t>
      </w:r>
      <w:r w:rsidR="00ED131E">
        <w:t xml:space="preserve"> </w:t>
      </w:r>
      <w:r>
        <w:t>les</w:t>
      </w:r>
      <w:r w:rsidR="00ED131E">
        <w:t xml:space="preserve">  </w:t>
      </w:r>
      <w:r>
        <w:t xml:space="preserve"> lumières </w:t>
      </w:r>
      <w:r w:rsidR="00ED131E">
        <w:t xml:space="preserve">  </w:t>
      </w:r>
      <w:r>
        <w:t xml:space="preserve">furent </w:t>
      </w:r>
      <w:r w:rsidR="00ED131E">
        <w:t xml:space="preserve"> </w:t>
      </w:r>
      <w:r>
        <w:t xml:space="preserve">lumières </w:t>
      </w:r>
      <w:r w:rsidR="00ED131E">
        <w:t xml:space="preserve"> </w:t>
      </w:r>
      <w:r>
        <w:t>de</w:t>
      </w:r>
    </w:p>
    <w:p w14:paraId="49CC549D" w14:textId="4AD0C885" w:rsidR="0033660A" w:rsidRDefault="0033660A" w:rsidP="00C768CF">
      <w:pPr>
        <w:ind w:right="4671"/>
      </w:pPr>
      <w:r>
        <w:t>poussière.</w:t>
      </w:r>
    </w:p>
    <w:p w14:paraId="46A97D6B" w14:textId="77777777" w:rsidR="009A3374" w:rsidRDefault="009A3374" w:rsidP="009A3374">
      <w:pPr>
        <w:ind w:right="4671"/>
      </w:pPr>
    </w:p>
    <w:p w14:paraId="3ED6F330" w14:textId="77777777" w:rsidR="0033660A" w:rsidRDefault="0033660A" w:rsidP="00666937">
      <w:pPr>
        <w:ind w:right="4671" w:firstLine="340"/>
      </w:pPr>
      <w:r>
        <w:t>... toutes redevenues poussière de lumière.</w:t>
      </w:r>
    </w:p>
    <w:p w14:paraId="6F3D494F" w14:textId="77777777" w:rsidR="009A3374" w:rsidRDefault="009A3374" w:rsidP="009A3374">
      <w:pPr>
        <w:ind w:right="4671"/>
      </w:pPr>
    </w:p>
    <w:p w14:paraId="0271DF82" w14:textId="77777777" w:rsidR="009A3374" w:rsidRDefault="009A3374" w:rsidP="009A3374">
      <w:pPr>
        <w:ind w:right="4671"/>
      </w:pPr>
    </w:p>
    <w:p w14:paraId="65981FDE" w14:textId="77777777" w:rsidR="009A3374" w:rsidRDefault="009A3374" w:rsidP="009A3374">
      <w:pPr>
        <w:ind w:right="4671"/>
      </w:pPr>
    </w:p>
    <w:p w14:paraId="180B76D9" w14:textId="77777777" w:rsidR="009A3374" w:rsidRDefault="009A3374" w:rsidP="009A3374">
      <w:pPr>
        <w:ind w:right="4671"/>
      </w:pPr>
    </w:p>
    <w:p w14:paraId="0ADB1C3B" w14:textId="77777777" w:rsidR="009A3374" w:rsidRDefault="009A3374" w:rsidP="009A3374">
      <w:pPr>
        <w:ind w:right="4671"/>
      </w:pPr>
    </w:p>
    <w:p w14:paraId="52FD1143" w14:textId="77777777" w:rsidR="009A3374" w:rsidRDefault="009A3374" w:rsidP="00C768CF">
      <w:pPr>
        <w:pBdr>
          <w:bottom w:val="single" w:sz="4" w:space="1" w:color="auto"/>
        </w:pBdr>
        <w:tabs>
          <w:tab w:val="left" w:pos="4678"/>
        </w:tabs>
        <w:ind w:right="2687"/>
      </w:pPr>
    </w:p>
    <w:p w14:paraId="573C3E58" w14:textId="5E8DD6AF" w:rsidR="0033660A" w:rsidRPr="00C768CF" w:rsidRDefault="0033660A" w:rsidP="00C768CF">
      <w:pPr>
        <w:tabs>
          <w:tab w:val="left" w:pos="4678"/>
        </w:tabs>
        <w:ind w:right="2687"/>
        <w:rPr>
          <w:i/>
          <w:sz w:val="22"/>
          <w:szCs w:val="22"/>
        </w:rPr>
      </w:pPr>
      <w:r w:rsidRPr="00C768CF">
        <w:rPr>
          <w:i/>
          <w:sz w:val="22"/>
          <w:szCs w:val="22"/>
        </w:rPr>
        <w:t xml:space="preserve">* Publié </w:t>
      </w:r>
      <w:r w:rsidR="009A3374" w:rsidRPr="00C768CF">
        <w:rPr>
          <w:i/>
          <w:sz w:val="22"/>
          <w:szCs w:val="22"/>
        </w:rPr>
        <w:t>avec des papiers teints et des dess</w:t>
      </w:r>
      <w:r w:rsidRPr="00C768CF">
        <w:rPr>
          <w:i/>
          <w:sz w:val="22"/>
          <w:szCs w:val="22"/>
        </w:rPr>
        <w:t>ins de Raquel</w:t>
      </w:r>
      <w:r w:rsidR="009A3374" w:rsidRPr="00C768CF">
        <w:rPr>
          <w:i/>
          <w:sz w:val="22"/>
          <w:szCs w:val="22"/>
        </w:rPr>
        <w:t>.</w:t>
      </w:r>
    </w:p>
    <w:p w14:paraId="3D30A1DE" w14:textId="77777777" w:rsidR="0033660A" w:rsidRDefault="0033660A" w:rsidP="0033660A"/>
    <w:p w14:paraId="082DC459" w14:textId="77777777" w:rsidR="009A3374" w:rsidRDefault="009A3374">
      <w:pPr>
        <w:jc w:val="left"/>
      </w:pPr>
      <w:r>
        <w:br w:type="page"/>
      </w:r>
    </w:p>
    <w:p w14:paraId="088CAED1" w14:textId="77777777" w:rsidR="00CC1F68" w:rsidRDefault="00CC1F68" w:rsidP="0033660A"/>
    <w:p w14:paraId="181B3B2E" w14:textId="77777777" w:rsidR="00CC1F68" w:rsidRDefault="00CC1F68" w:rsidP="0033660A"/>
    <w:p w14:paraId="67BA107A" w14:textId="77777777" w:rsidR="00CC1F68" w:rsidRDefault="00CC1F68" w:rsidP="0033660A"/>
    <w:p w14:paraId="0DBE8AB5" w14:textId="2CF2A50D" w:rsidR="0033660A" w:rsidRDefault="0033660A" w:rsidP="009642D6">
      <w:pPr>
        <w:tabs>
          <w:tab w:val="left" w:pos="4536"/>
        </w:tabs>
        <w:ind w:right="2829" w:firstLine="340"/>
      </w:pPr>
      <w:r>
        <w:t>Dix-neuf ans me séparaient, non de la poésie, mais du poème. Et, soudain, là-bas, presque ici, derrière les barreaux d</w:t>
      </w:r>
      <w:r w:rsidR="00E6290B">
        <w:t>’</w:t>
      </w:r>
      <w:r>
        <w:t>un étroit pays, cinq corps à la respiration vaste s</w:t>
      </w:r>
      <w:r w:rsidR="00E6290B">
        <w:t>’</w:t>
      </w:r>
      <w:r>
        <w:t>écroulaient sous les balles de leurs geo</w:t>
      </w:r>
      <w:r>
        <w:rPr>
          <w:rFonts w:ascii="Calibri" w:eastAsia="Calibri" w:hAnsi="Calibri" w:cs="Calibri"/>
        </w:rPr>
        <w:t>̂</w:t>
      </w:r>
      <w:r>
        <w:t>liers</w:t>
      </w:r>
      <w:r w:rsidR="00545989">
        <w:rPr>
          <w:rFonts w:ascii="Calibri" w:eastAsia="Calibri" w:hAnsi="Calibri" w:cs="Calibri"/>
        </w:rPr>
        <w:t> </w:t>
      </w:r>
      <w:r w:rsidR="00F25C00">
        <w:t>;</w:t>
      </w:r>
      <w:r>
        <w:t xml:space="preserve"> cinq infinis </w:t>
      </w:r>
      <w:r w:rsidR="00545989">
        <w:t>—</w:t>
      </w:r>
      <w:r>
        <w:t xml:space="preserve"> un de trop </w:t>
      </w:r>
      <w:r w:rsidR="00545989">
        <w:t>—</w:t>
      </w:r>
      <w:r>
        <w:t xml:space="preserve"> pour les horizons marqués de sang.</w:t>
      </w:r>
    </w:p>
    <w:p w14:paraId="61DBF90D" w14:textId="7517DAD0" w:rsidR="0033660A" w:rsidRDefault="0033660A" w:rsidP="00F25C00">
      <w:pPr>
        <w:ind w:right="2829" w:firstLine="340"/>
      </w:pPr>
      <w:r>
        <w:t>Peut-on arre</w:t>
      </w:r>
      <w:r>
        <w:rPr>
          <w:rFonts w:ascii="Calibri" w:eastAsia="Calibri" w:hAnsi="Calibri" w:cs="Calibri"/>
        </w:rPr>
        <w:t>̂</w:t>
      </w:r>
      <w:r>
        <w:t>ter le cours du temps</w:t>
      </w:r>
      <w:r w:rsidR="00545989">
        <w:rPr>
          <w:rFonts w:ascii="Calibri" w:eastAsia="Calibri" w:hAnsi="Calibri" w:cs="Calibri"/>
        </w:rPr>
        <w:t> </w:t>
      </w:r>
      <w:r w:rsidR="00F25C00">
        <w:t>?</w:t>
      </w:r>
      <w:r>
        <w:t xml:space="preserve"> L</w:t>
      </w:r>
      <w:r w:rsidR="00E6290B">
        <w:t>’</w:t>
      </w:r>
      <w:r>
        <w:t>arbre ne protège pas la route. Des deux mains, soulever le monde. Le rendre à sa cons</w:t>
      </w:r>
      <w:r w:rsidR="00BD0807">
        <w:t>-</w:t>
      </w:r>
      <w:bookmarkStart w:id="0" w:name="_GoBack"/>
      <w:bookmarkEnd w:id="0"/>
      <w:r>
        <w:t xml:space="preserve"> cience aurorale.</w:t>
      </w:r>
    </w:p>
    <w:p w14:paraId="4EEE4382" w14:textId="27052944" w:rsidR="0033660A" w:rsidRDefault="0033660A" w:rsidP="00F25C00">
      <w:pPr>
        <w:ind w:right="2829" w:firstLine="340"/>
      </w:pPr>
      <w:r>
        <w:t>Ma plume a-t-elle cherché à capter, dans la plainte répercutée d</w:t>
      </w:r>
      <w:r w:rsidR="00E6290B">
        <w:t>’</w:t>
      </w:r>
      <w:r>
        <w:t xml:space="preserve">un instant, les mots enfouis au fond de ma mémoire afin que, libérés, ils apparaissent, </w:t>
      </w:r>
      <w:r w:rsidR="00F25C00">
        <w:t xml:space="preserve"> </w:t>
      </w:r>
      <w:r>
        <w:t xml:space="preserve">au plus ardent de leur destin, </w:t>
      </w:r>
      <w:r w:rsidR="00F25C00">
        <w:t xml:space="preserve"> </w:t>
      </w:r>
      <w:r>
        <w:t>au plus près de leur perte, comme le cri consigné de ma main que l</w:t>
      </w:r>
      <w:r w:rsidR="00E6290B">
        <w:t>’</w:t>
      </w:r>
      <w:r>
        <w:t>encre, en le noyant, révélerait peut-e</w:t>
      </w:r>
      <w:r>
        <w:rPr>
          <w:rFonts w:ascii="Calibri" w:eastAsia="Calibri" w:hAnsi="Calibri" w:cs="Calibri"/>
        </w:rPr>
        <w:t>̂</w:t>
      </w:r>
      <w:r w:rsidR="00F25C00">
        <w:t>tre</w:t>
      </w:r>
      <w:r w:rsidR="00545989">
        <w:rPr>
          <w:rFonts w:ascii="Calibri" w:eastAsia="Calibri" w:hAnsi="Calibri" w:cs="Calibri"/>
        </w:rPr>
        <w:t> </w:t>
      </w:r>
      <w:r w:rsidR="00F25C00">
        <w:t>?</w:t>
      </w:r>
      <w:r>
        <w:t xml:space="preserve"> </w:t>
      </w:r>
      <w:r w:rsidR="00F25C00">
        <w:t>–</w:t>
      </w:r>
      <w:r>
        <w:t xml:space="preserve"> mais qui ignore encore que le feuillet est l</w:t>
      </w:r>
      <w:r w:rsidR="00E6290B">
        <w:t>’</w:t>
      </w:r>
      <w:r>
        <w:t>ab</w:t>
      </w:r>
      <w:r>
        <w:rPr>
          <w:rFonts w:ascii="Calibri" w:eastAsia="Calibri" w:hAnsi="Calibri" w:cs="Calibri"/>
        </w:rPr>
        <w:t>î</w:t>
      </w:r>
      <w:r w:rsidR="00F25C00">
        <w:t>me</w:t>
      </w:r>
      <w:r w:rsidR="00545989">
        <w:rPr>
          <w:rFonts w:ascii="Calibri" w:eastAsia="Calibri" w:hAnsi="Calibri" w:cs="Calibri"/>
        </w:rPr>
        <w:t> </w:t>
      </w:r>
      <w:r w:rsidR="00F25C00">
        <w:t>?</w:t>
      </w:r>
    </w:p>
    <w:p w14:paraId="25A0BFA0" w14:textId="2650C656" w:rsidR="0033660A" w:rsidRDefault="0033660A" w:rsidP="00F25C00">
      <w:pPr>
        <w:ind w:right="2829" w:firstLine="340"/>
      </w:pPr>
      <w:r w:rsidRPr="00F25C00">
        <w:rPr>
          <w:spacing w:val="-4"/>
        </w:rPr>
        <w:t>Mots d</w:t>
      </w:r>
      <w:r w:rsidR="00E6290B">
        <w:rPr>
          <w:spacing w:val="-4"/>
        </w:rPr>
        <w:t>’</w:t>
      </w:r>
      <w:r w:rsidRPr="00F25C00">
        <w:rPr>
          <w:spacing w:val="-4"/>
        </w:rPr>
        <w:t>abi</w:t>
      </w:r>
      <w:r w:rsidRPr="00F25C00">
        <w:rPr>
          <w:rFonts w:ascii="Calibri" w:eastAsia="Calibri" w:hAnsi="Calibri" w:cs="Calibri"/>
          <w:spacing w:val="-4"/>
        </w:rPr>
        <w:t>̂</w:t>
      </w:r>
      <w:r w:rsidRPr="00F25C00">
        <w:rPr>
          <w:spacing w:val="-4"/>
        </w:rPr>
        <w:t>me, sans espace dans l</w:t>
      </w:r>
      <w:r w:rsidR="00E6290B">
        <w:rPr>
          <w:spacing w:val="-4"/>
        </w:rPr>
        <w:t>’</w:t>
      </w:r>
      <w:r w:rsidRPr="00F25C00">
        <w:rPr>
          <w:spacing w:val="-4"/>
        </w:rPr>
        <w:t xml:space="preserve">immense et insensible espace, </w:t>
      </w:r>
      <w:r>
        <w:t>voici, chère Raquel et cher Emmanuel Hocquard, que vous avez créé, pour</w:t>
      </w:r>
      <w:r w:rsidR="00F25C00">
        <w:t xml:space="preserve"> eux, un univers à leur mesure</w:t>
      </w:r>
      <w:r w:rsidR="00545989">
        <w:rPr>
          <w:rFonts w:ascii="Calibri" w:eastAsia="Calibri" w:hAnsi="Calibri" w:cs="Calibri"/>
        </w:rPr>
        <w:t> </w:t>
      </w:r>
      <w:r w:rsidR="00F25C00">
        <w:t>;</w:t>
      </w:r>
      <w:r>
        <w:t xml:space="preserve"> leur univers à votre mesure.</w:t>
      </w:r>
    </w:p>
    <w:p w14:paraId="22E41818" w14:textId="46A4B6B0" w:rsidR="0033660A" w:rsidRDefault="0033660A" w:rsidP="00F25C00">
      <w:pPr>
        <w:ind w:right="2829" w:firstLine="340"/>
      </w:pPr>
      <w:r>
        <w:t>Où ils ne sont plus qu</w:t>
      </w:r>
      <w:r w:rsidR="00E6290B">
        <w:t>’</w:t>
      </w:r>
      <w:r>
        <w:t>ombre et poussière d</w:t>
      </w:r>
      <w:r w:rsidR="00E6290B">
        <w:t>’</w:t>
      </w:r>
      <w:r>
        <w:t>ombre, la clarté, venue de vous, les inonde. Ah combien, par vos yeux et vos mains, l</w:t>
      </w:r>
      <w:r w:rsidR="00E6290B">
        <w:t>’</w:t>
      </w:r>
      <w:r>
        <w:t>invisible est merveilleusement visible.</w:t>
      </w:r>
    </w:p>
    <w:p w14:paraId="413A90C9" w14:textId="77777777" w:rsidR="00F25C00" w:rsidRDefault="00F25C00" w:rsidP="00F25C00">
      <w:pPr>
        <w:ind w:right="2970"/>
      </w:pPr>
    </w:p>
    <w:p w14:paraId="138EA4DB" w14:textId="56882D31" w:rsidR="00435E2E" w:rsidRDefault="00F25C00" w:rsidP="00F25C00">
      <w:pPr>
        <w:ind w:right="2970"/>
        <w:jc w:val="right"/>
      </w:pPr>
      <w:r>
        <w:t>Edmond Jabès.</w:t>
      </w:r>
    </w:p>
    <w:sectPr w:rsidR="00435E2E" w:rsidSect="003B044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(Utiliser une police de texte 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visionView w:markup="0" w:comments="0"/>
  <w:defaultTabStop w:val="708"/>
  <w:hyphenationZone w:val="425"/>
  <w:drawingGridHorizontalSpacing w:val="57"/>
  <w:drawingGridVerticalSpacing w:val="57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60A"/>
    <w:rsid w:val="00025B49"/>
    <w:rsid w:val="00026F3F"/>
    <w:rsid w:val="000365B6"/>
    <w:rsid w:val="00050E56"/>
    <w:rsid w:val="00065F87"/>
    <w:rsid w:val="000A3453"/>
    <w:rsid w:val="000E30E5"/>
    <w:rsid w:val="000E445D"/>
    <w:rsid w:val="0010117C"/>
    <w:rsid w:val="00116D54"/>
    <w:rsid w:val="001349E5"/>
    <w:rsid w:val="001462D7"/>
    <w:rsid w:val="00154014"/>
    <w:rsid w:val="001669AA"/>
    <w:rsid w:val="00171F22"/>
    <w:rsid w:val="001730E5"/>
    <w:rsid w:val="001A18E0"/>
    <w:rsid w:val="001A5626"/>
    <w:rsid w:val="001C3D29"/>
    <w:rsid w:val="001D1591"/>
    <w:rsid w:val="002358D5"/>
    <w:rsid w:val="00235A45"/>
    <w:rsid w:val="00250C6F"/>
    <w:rsid w:val="00251470"/>
    <w:rsid w:val="0025666E"/>
    <w:rsid w:val="00260E0D"/>
    <w:rsid w:val="002B40E1"/>
    <w:rsid w:val="002B741A"/>
    <w:rsid w:val="002E3524"/>
    <w:rsid w:val="00303904"/>
    <w:rsid w:val="00313E99"/>
    <w:rsid w:val="0033660A"/>
    <w:rsid w:val="003566AC"/>
    <w:rsid w:val="003672F6"/>
    <w:rsid w:val="003874F9"/>
    <w:rsid w:val="00391311"/>
    <w:rsid w:val="003B0449"/>
    <w:rsid w:val="003B23A7"/>
    <w:rsid w:val="003C6CD2"/>
    <w:rsid w:val="00445019"/>
    <w:rsid w:val="004468CE"/>
    <w:rsid w:val="00453A40"/>
    <w:rsid w:val="0045528D"/>
    <w:rsid w:val="00464EAB"/>
    <w:rsid w:val="00466BA8"/>
    <w:rsid w:val="00487B38"/>
    <w:rsid w:val="00501CD5"/>
    <w:rsid w:val="0054460D"/>
    <w:rsid w:val="005458E7"/>
    <w:rsid w:val="00545989"/>
    <w:rsid w:val="005463BA"/>
    <w:rsid w:val="0056520F"/>
    <w:rsid w:val="00575210"/>
    <w:rsid w:val="00587D98"/>
    <w:rsid w:val="005905E9"/>
    <w:rsid w:val="005A1845"/>
    <w:rsid w:val="005A57BC"/>
    <w:rsid w:val="005A6832"/>
    <w:rsid w:val="005F4771"/>
    <w:rsid w:val="00605490"/>
    <w:rsid w:val="0061635E"/>
    <w:rsid w:val="00620C62"/>
    <w:rsid w:val="00650BBA"/>
    <w:rsid w:val="006561B4"/>
    <w:rsid w:val="00666937"/>
    <w:rsid w:val="00674025"/>
    <w:rsid w:val="00684CB1"/>
    <w:rsid w:val="00691982"/>
    <w:rsid w:val="006A1F02"/>
    <w:rsid w:val="006F1B37"/>
    <w:rsid w:val="007040F3"/>
    <w:rsid w:val="00747989"/>
    <w:rsid w:val="007A7FC6"/>
    <w:rsid w:val="007C259C"/>
    <w:rsid w:val="007C6B40"/>
    <w:rsid w:val="007E653D"/>
    <w:rsid w:val="007F2BE6"/>
    <w:rsid w:val="00880FAF"/>
    <w:rsid w:val="008838A8"/>
    <w:rsid w:val="008C427D"/>
    <w:rsid w:val="008F06C1"/>
    <w:rsid w:val="009066A7"/>
    <w:rsid w:val="009077ED"/>
    <w:rsid w:val="009432CD"/>
    <w:rsid w:val="00962ADF"/>
    <w:rsid w:val="009642D6"/>
    <w:rsid w:val="00995AC6"/>
    <w:rsid w:val="009A3374"/>
    <w:rsid w:val="009F1E65"/>
    <w:rsid w:val="009F620F"/>
    <w:rsid w:val="00A22C5F"/>
    <w:rsid w:val="00A262CF"/>
    <w:rsid w:val="00A51374"/>
    <w:rsid w:val="00A5641A"/>
    <w:rsid w:val="00A77DF8"/>
    <w:rsid w:val="00A8146C"/>
    <w:rsid w:val="00A94123"/>
    <w:rsid w:val="00AA2DAF"/>
    <w:rsid w:val="00AA61C2"/>
    <w:rsid w:val="00AD4889"/>
    <w:rsid w:val="00AE4266"/>
    <w:rsid w:val="00B62B45"/>
    <w:rsid w:val="00B704E3"/>
    <w:rsid w:val="00B75EB4"/>
    <w:rsid w:val="00BB2B83"/>
    <w:rsid w:val="00BD0807"/>
    <w:rsid w:val="00BD5C29"/>
    <w:rsid w:val="00BF1CFE"/>
    <w:rsid w:val="00C250F0"/>
    <w:rsid w:val="00C32A0E"/>
    <w:rsid w:val="00C67619"/>
    <w:rsid w:val="00C768CF"/>
    <w:rsid w:val="00CA2FF8"/>
    <w:rsid w:val="00CB3887"/>
    <w:rsid w:val="00CC1F68"/>
    <w:rsid w:val="00CC2B0C"/>
    <w:rsid w:val="00CE2DE8"/>
    <w:rsid w:val="00CF45BE"/>
    <w:rsid w:val="00D07DD4"/>
    <w:rsid w:val="00D327B3"/>
    <w:rsid w:val="00D64168"/>
    <w:rsid w:val="00DA5682"/>
    <w:rsid w:val="00DB0B3C"/>
    <w:rsid w:val="00DE2248"/>
    <w:rsid w:val="00E37C6C"/>
    <w:rsid w:val="00E6290B"/>
    <w:rsid w:val="00E647E2"/>
    <w:rsid w:val="00E7710D"/>
    <w:rsid w:val="00EB6868"/>
    <w:rsid w:val="00ED131E"/>
    <w:rsid w:val="00ED7D1A"/>
    <w:rsid w:val="00EE0E08"/>
    <w:rsid w:val="00EE2FD7"/>
    <w:rsid w:val="00F14B99"/>
    <w:rsid w:val="00F25C00"/>
    <w:rsid w:val="00F36BDB"/>
    <w:rsid w:val="00F60D2C"/>
    <w:rsid w:val="00F74B3F"/>
    <w:rsid w:val="00F81285"/>
    <w:rsid w:val="00F840D2"/>
    <w:rsid w:val="00F95556"/>
    <w:rsid w:val="00FB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9FD0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327B3"/>
    <w:pPr>
      <w:jc w:val="both"/>
    </w:pPr>
    <w:rPr>
      <w:rFonts w:ascii="Times New Roman" w:hAnsi="Times New Roman" w:cs="Times New Roman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cal">
    <w:name w:val="Décalé"/>
    <w:basedOn w:val="Normal"/>
    <w:autoRedefine/>
    <w:qFormat/>
    <w:rsid w:val="00E647E2"/>
    <w:pPr>
      <w:ind w:firstLine="45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5</Pages>
  <Words>468</Words>
  <Characters>2577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 Gomel</dc:creator>
  <cp:keywords/>
  <dc:description/>
  <cp:lastModifiedBy>Jean-Claude Gomel</cp:lastModifiedBy>
  <cp:revision>10</cp:revision>
  <dcterms:created xsi:type="dcterms:W3CDTF">2017-12-10T09:06:00Z</dcterms:created>
  <dcterms:modified xsi:type="dcterms:W3CDTF">2017-12-10T11:25:00Z</dcterms:modified>
</cp:coreProperties>
</file>