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FE9D" w14:textId="77777777" w:rsidR="002D7894" w:rsidRDefault="002D7894" w:rsidP="002D7894">
      <w:r>
        <w:t>Emmanuel Hocquard</w:t>
      </w:r>
      <w:bookmarkStart w:id="0" w:name="_GoBack"/>
      <w:bookmarkEnd w:id="0"/>
    </w:p>
    <w:p w14:paraId="77BE9CFB" w14:textId="77777777" w:rsidR="002D7894" w:rsidRDefault="002D7894" w:rsidP="00887E13">
      <w:pPr>
        <w:pBdr>
          <w:bottom w:val="single" w:sz="4" w:space="1" w:color="auto"/>
        </w:pBdr>
        <w:ind w:right="2687"/>
      </w:pPr>
    </w:p>
    <w:p w14:paraId="6699421E" w14:textId="77777777" w:rsidR="002D7894" w:rsidRDefault="002D7894" w:rsidP="002D7894"/>
    <w:p w14:paraId="208A5955" w14:textId="77777777" w:rsidR="002D7894" w:rsidRDefault="002D7894" w:rsidP="002D7894">
      <w:pPr>
        <w:ind w:right="4104"/>
        <w:jc w:val="both"/>
      </w:pPr>
      <w:r>
        <w:t xml:space="preserve">TOI CE LIEU TRÈS BLANC </w:t>
      </w:r>
      <w:r>
        <w:t>AUSSI :</w:t>
      </w:r>
    </w:p>
    <w:p w14:paraId="7691E2F3" w14:textId="77777777" w:rsidR="002D7894" w:rsidRDefault="002D7894" w:rsidP="002D7894">
      <w:pPr>
        <w:ind w:right="4104"/>
        <w:jc w:val="both"/>
      </w:pPr>
      <w:r>
        <w:t>LES BRANCHES</w:t>
      </w:r>
    </w:p>
    <w:p w14:paraId="55BC72A5" w14:textId="77777777" w:rsidR="002D7894" w:rsidRDefault="002D7894" w:rsidP="002D7894">
      <w:pPr>
        <w:ind w:right="4104"/>
        <w:jc w:val="both"/>
      </w:pPr>
    </w:p>
    <w:p w14:paraId="39871336" w14:textId="77777777" w:rsidR="002D7894" w:rsidRDefault="002D7894" w:rsidP="002D7894">
      <w:pPr>
        <w:ind w:right="4104"/>
        <w:jc w:val="both"/>
      </w:pPr>
    </w:p>
    <w:p w14:paraId="0DF8CE58" w14:textId="77777777" w:rsidR="002D7894" w:rsidRDefault="002D7894" w:rsidP="002D7894">
      <w:pPr>
        <w:ind w:right="4104"/>
        <w:jc w:val="both"/>
      </w:pPr>
      <w:r>
        <w:t>Les nuages. Toi loin, toi la bouche. L'espace plus au bord. Nous voici à l'</w:t>
      </w:r>
      <w:r>
        <w:t>écart</w:t>
      </w:r>
      <w:r>
        <w:t xml:space="preserve"> des trajets d'habitude. </w:t>
      </w:r>
      <w:r>
        <w:t>Assignés</w:t>
      </w:r>
      <w:r>
        <w:t xml:space="preserve"> au jour.</w:t>
      </w:r>
    </w:p>
    <w:p w14:paraId="7158103F" w14:textId="77777777" w:rsidR="00861154" w:rsidRDefault="00861154" w:rsidP="002D7894">
      <w:pPr>
        <w:ind w:right="4104"/>
        <w:jc w:val="both"/>
      </w:pPr>
    </w:p>
    <w:p w14:paraId="1D10C3A3" w14:textId="77777777" w:rsidR="002D7894" w:rsidRDefault="002D7894" w:rsidP="002D7894">
      <w:pPr>
        <w:ind w:right="4104"/>
        <w:jc w:val="both"/>
      </w:pPr>
      <w:r>
        <w:t>C'est le matin, et tu sais l'ombre qui se fait.</w:t>
      </w:r>
    </w:p>
    <w:p w14:paraId="5A7424D7" w14:textId="77777777" w:rsidR="00861154" w:rsidRDefault="00861154" w:rsidP="00861154">
      <w:pPr>
        <w:pBdr>
          <w:bottom w:val="single" w:sz="4" w:space="1" w:color="auto"/>
        </w:pBdr>
        <w:ind w:right="6372"/>
        <w:jc w:val="both"/>
      </w:pPr>
    </w:p>
    <w:p w14:paraId="34B631EF" w14:textId="77777777" w:rsidR="00861154" w:rsidRDefault="00861154" w:rsidP="002D7894">
      <w:pPr>
        <w:ind w:right="4104"/>
        <w:jc w:val="both"/>
      </w:pPr>
    </w:p>
    <w:p w14:paraId="272E0A80" w14:textId="77777777" w:rsidR="002D7894" w:rsidRDefault="002D7894" w:rsidP="002D7894">
      <w:pPr>
        <w:ind w:right="4104"/>
        <w:jc w:val="both"/>
      </w:pPr>
      <w:r w:rsidRPr="00861154">
        <w:rPr>
          <w:i/>
        </w:rPr>
        <w:t>Paroles</w:t>
      </w:r>
      <w:r>
        <w:t xml:space="preserve">. Jusqu'au milieu de la nuit, les tables. Ce qui pouvait </w:t>
      </w:r>
      <w:r>
        <w:t>ê</w:t>
      </w:r>
      <w:r>
        <w:rPr>
          <w:rFonts w:ascii="Calibri" w:eastAsia="Calibri" w:hAnsi="Calibri" w:cs="Calibri"/>
        </w:rPr>
        <w:t>t</w:t>
      </w:r>
      <w:r>
        <w:t>re remis au lendemain :</w:t>
      </w:r>
      <w:r>
        <w:t xml:space="preserve"> le linge plié au soleil, les orties dans le sentier.</w:t>
      </w:r>
    </w:p>
    <w:p w14:paraId="0768CBB3" w14:textId="77777777" w:rsidR="00887E13" w:rsidRDefault="00887E13" w:rsidP="00887E13">
      <w:pPr>
        <w:pBdr>
          <w:bottom w:val="single" w:sz="4" w:space="1" w:color="auto"/>
        </w:pBdr>
        <w:ind w:right="6372"/>
        <w:jc w:val="both"/>
      </w:pPr>
    </w:p>
    <w:p w14:paraId="6A409F12" w14:textId="77777777" w:rsidR="00887E13" w:rsidRDefault="00887E13" w:rsidP="002D7894">
      <w:pPr>
        <w:ind w:right="4104"/>
        <w:jc w:val="both"/>
      </w:pPr>
    </w:p>
    <w:p w14:paraId="2C559283" w14:textId="77777777" w:rsidR="002D7894" w:rsidRDefault="002D7894" w:rsidP="002D7894">
      <w:pPr>
        <w:ind w:right="4104"/>
        <w:jc w:val="both"/>
      </w:pPr>
      <w:r w:rsidRPr="00861154">
        <w:rPr>
          <w:i/>
        </w:rPr>
        <w:t xml:space="preserve">On </w:t>
      </w:r>
      <w:r w:rsidRPr="00861154">
        <w:rPr>
          <w:i/>
        </w:rPr>
        <w:t>connai</w:t>
      </w:r>
      <w:r w:rsidRPr="00861154">
        <w:rPr>
          <w:rFonts w:ascii="Calibri" w:eastAsia="Calibri" w:hAnsi="Calibri" w:cs="Calibri"/>
          <w:i/>
        </w:rPr>
        <w:t>t</w:t>
      </w:r>
      <w:r w:rsidRPr="00861154">
        <w:rPr>
          <w:i/>
        </w:rPr>
        <w:t xml:space="preserve"> à </w:t>
      </w:r>
      <w:r w:rsidRPr="00861154">
        <w:rPr>
          <w:i/>
        </w:rPr>
        <w:t>présent</w:t>
      </w:r>
      <w:r w:rsidRPr="00861154">
        <w:rPr>
          <w:i/>
        </w:rPr>
        <w:t xml:space="preserve"> l'histoire</w:t>
      </w:r>
      <w:r>
        <w:t>. Toi par fragments d'</w:t>
      </w:r>
      <w:r>
        <w:t>évènements</w:t>
      </w:r>
      <w:r>
        <w:t xml:space="preserve"> et de circonstances </w:t>
      </w:r>
      <w:r>
        <w:t>étrangères</w:t>
      </w:r>
      <w:r>
        <w:t>.</w:t>
      </w:r>
    </w:p>
    <w:p w14:paraId="5A5B450D" w14:textId="77777777" w:rsidR="00887E13" w:rsidRDefault="00887E13" w:rsidP="002D7894">
      <w:pPr>
        <w:ind w:right="4104"/>
        <w:jc w:val="both"/>
      </w:pPr>
    </w:p>
    <w:p w14:paraId="69E28667" w14:textId="77777777" w:rsidR="002D7894" w:rsidRDefault="002D7894" w:rsidP="002D7894">
      <w:pPr>
        <w:ind w:right="4104"/>
        <w:jc w:val="both"/>
      </w:pPr>
      <w:r>
        <w:t xml:space="preserve">Un jeu improvisé pendant l'orage, du </w:t>
      </w:r>
      <w:r>
        <w:t>co</w:t>
      </w:r>
      <w:r>
        <w:rPr>
          <w:rFonts w:ascii="Calibri" w:eastAsia="Calibri" w:hAnsi="Calibri" w:cs="Calibri"/>
        </w:rPr>
        <w:t>t</w:t>
      </w:r>
      <w:r>
        <w:t>e</w:t>
      </w:r>
      <w:r>
        <w:t>́ opposé à l'horizon.</w:t>
      </w:r>
    </w:p>
    <w:p w14:paraId="7466E0D0" w14:textId="77777777" w:rsidR="00887E13" w:rsidRDefault="00887E13" w:rsidP="00887E13">
      <w:pPr>
        <w:pBdr>
          <w:bottom w:val="single" w:sz="4" w:space="1" w:color="auto"/>
        </w:pBdr>
        <w:ind w:right="6372"/>
        <w:jc w:val="both"/>
      </w:pPr>
    </w:p>
    <w:p w14:paraId="7A74F84F" w14:textId="77777777" w:rsidR="00887E13" w:rsidRDefault="00887E13" w:rsidP="002D7894">
      <w:pPr>
        <w:ind w:right="4104"/>
        <w:jc w:val="both"/>
      </w:pPr>
    </w:p>
    <w:p w14:paraId="324AFCF4" w14:textId="77777777" w:rsidR="002D7894" w:rsidRDefault="002D7894" w:rsidP="002D7894">
      <w:pPr>
        <w:ind w:right="4104"/>
        <w:jc w:val="both"/>
      </w:pPr>
      <w:r>
        <w:t>D'un lieu à l'autre le passage :</w:t>
      </w:r>
      <w:r>
        <w:t xml:space="preserve"> une porte sur l'eau. Beau temps, alentour, à perte de vue sur les arbres.</w:t>
      </w:r>
    </w:p>
    <w:p w14:paraId="7EACC7BE" w14:textId="77777777" w:rsidR="00887E13" w:rsidRDefault="00887E13" w:rsidP="00887E13">
      <w:pPr>
        <w:pBdr>
          <w:bottom w:val="single" w:sz="4" w:space="1" w:color="auto"/>
        </w:pBdr>
        <w:ind w:right="6372"/>
        <w:jc w:val="both"/>
      </w:pPr>
    </w:p>
    <w:p w14:paraId="29CB7DFB" w14:textId="77777777" w:rsidR="00887E13" w:rsidRDefault="00887E13" w:rsidP="002D7894">
      <w:pPr>
        <w:ind w:right="4104"/>
        <w:jc w:val="both"/>
      </w:pPr>
    </w:p>
    <w:p w14:paraId="01D6E6D3" w14:textId="77777777" w:rsidR="002D7894" w:rsidRDefault="002D7894" w:rsidP="002D7894">
      <w:pPr>
        <w:ind w:right="4104"/>
        <w:jc w:val="both"/>
      </w:pPr>
      <w:r>
        <w:t xml:space="preserve">L'ensablement de la </w:t>
      </w:r>
      <w:r>
        <w:t>rivière</w:t>
      </w:r>
      <w:r>
        <w:t>. L'</w:t>
      </w:r>
      <w:r>
        <w:t>écho</w:t>
      </w:r>
      <w:r>
        <w:t>. Les fleurs. Bleu en vain que le nom rejette au silence.</w:t>
      </w:r>
    </w:p>
    <w:p w14:paraId="4577C1C1" w14:textId="77777777" w:rsidR="00887E13" w:rsidRDefault="00887E13" w:rsidP="002D7894">
      <w:pPr>
        <w:ind w:right="4104"/>
        <w:jc w:val="both"/>
      </w:pPr>
    </w:p>
    <w:p w14:paraId="2C61D963" w14:textId="77777777" w:rsidR="002D7894" w:rsidRDefault="002D7894" w:rsidP="002D7894">
      <w:pPr>
        <w:ind w:right="4104"/>
        <w:jc w:val="both"/>
      </w:pPr>
      <w:r w:rsidRPr="002D7894">
        <w:t>Fendues d'air, tes statues.</w:t>
      </w:r>
    </w:p>
    <w:p w14:paraId="40DD6F4D" w14:textId="77777777" w:rsidR="0033612F" w:rsidRDefault="0033612F" w:rsidP="0033612F"/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fr-FR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94"/>
    <w:rsid w:val="002D7894"/>
    <w:rsid w:val="0033612F"/>
    <w:rsid w:val="00616097"/>
    <w:rsid w:val="00861154"/>
    <w:rsid w:val="008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AAB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6</TotalTime>
  <Pages>1</Pages>
  <Words>121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2018-01-01T18:18:00Z</dcterms:created>
  <dcterms:modified xsi:type="dcterms:W3CDTF">2018-01-01T18:28:00Z</dcterms:modified>
</cp:coreProperties>
</file>