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056F3" w14:textId="77777777" w:rsidR="00374813" w:rsidRDefault="00374813" w:rsidP="00AA70AB"/>
    <w:p w14:paraId="5BE47E4B" w14:textId="77777777" w:rsidR="00374813" w:rsidRDefault="00374813" w:rsidP="00AA70AB"/>
    <w:p w14:paraId="67CDF12A" w14:textId="77777777" w:rsidR="00374813" w:rsidRDefault="00374813" w:rsidP="00AA70AB">
      <w:r>
        <w:t>Roger Giroux</w:t>
      </w:r>
    </w:p>
    <w:p w14:paraId="62A9C401" w14:textId="77777777" w:rsidR="00374813" w:rsidRDefault="00374813" w:rsidP="00AA70AB"/>
    <w:p w14:paraId="25D13BD9" w14:textId="77777777" w:rsidR="00AA70AB" w:rsidRPr="00374813" w:rsidRDefault="00465891" w:rsidP="00AA70AB">
      <w:pPr>
        <w:rPr>
          <w:b/>
          <w:sz w:val="32"/>
          <w:szCs w:val="32"/>
        </w:rPr>
      </w:pPr>
      <w:r w:rsidRPr="00374813">
        <w:rPr>
          <w:b/>
          <w:sz w:val="32"/>
          <w:szCs w:val="32"/>
        </w:rPr>
        <w:t>S</w:t>
      </w:r>
    </w:p>
    <w:p w14:paraId="66F1B35F" w14:textId="77777777" w:rsidR="00465891" w:rsidRDefault="00465891" w:rsidP="00AA70AB"/>
    <w:p w14:paraId="617B1E8C" w14:textId="77777777" w:rsidR="00465891" w:rsidRDefault="00465891" w:rsidP="00AA70AB"/>
    <w:p w14:paraId="4B4FD54C" w14:textId="77777777" w:rsidR="00AA70AB" w:rsidRDefault="00AA70AB" w:rsidP="000A2041">
      <w:pPr>
        <w:ind w:left="1134" w:right="1269"/>
        <w:jc w:val="center"/>
      </w:pPr>
      <w:r>
        <w:t>Je / pas encore</w:t>
      </w:r>
    </w:p>
    <w:p w14:paraId="50B6A8CA" w14:textId="77777777" w:rsidR="00374813" w:rsidRDefault="00374813" w:rsidP="00AA70AB"/>
    <w:p w14:paraId="0A76219B" w14:textId="77777777" w:rsidR="00374813" w:rsidRPr="00374813" w:rsidRDefault="00374813" w:rsidP="000A2041">
      <w:pPr>
        <w:ind w:left="6237"/>
        <w:rPr>
          <w:i/>
        </w:rPr>
      </w:pPr>
      <w:proofErr w:type="gramStart"/>
      <w:r w:rsidRPr="00374813">
        <w:rPr>
          <w:i/>
        </w:rPr>
        <w:t>je</w:t>
      </w:r>
      <w:proofErr w:type="gramEnd"/>
    </w:p>
    <w:p w14:paraId="70F3F113" w14:textId="77777777" w:rsidR="00374813" w:rsidRPr="00374813" w:rsidRDefault="00374813" w:rsidP="000A2041">
      <w:pPr>
        <w:ind w:left="6237"/>
        <w:rPr>
          <w:i/>
        </w:rPr>
      </w:pPr>
      <w:proofErr w:type="gramStart"/>
      <w:r w:rsidRPr="00374813">
        <w:rPr>
          <w:i/>
        </w:rPr>
        <w:t>pas</w:t>
      </w:r>
      <w:proofErr w:type="gramEnd"/>
      <w:r w:rsidRPr="00374813">
        <w:rPr>
          <w:i/>
        </w:rPr>
        <w:t xml:space="preserve"> encore</w:t>
      </w:r>
    </w:p>
    <w:p w14:paraId="597467D4" w14:textId="77777777" w:rsidR="00374813" w:rsidRPr="00374813" w:rsidRDefault="00374813" w:rsidP="000A2041">
      <w:pPr>
        <w:ind w:left="6237"/>
        <w:rPr>
          <w:i/>
        </w:rPr>
      </w:pPr>
      <w:proofErr w:type="gramStart"/>
      <w:r w:rsidRPr="00374813">
        <w:rPr>
          <w:i/>
        </w:rPr>
        <w:t>pas</w:t>
      </w:r>
      <w:proofErr w:type="gramEnd"/>
      <w:r w:rsidRPr="00374813">
        <w:rPr>
          <w:i/>
        </w:rPr>
        <w:t xml:space="preserve"> </w:t>
      </w:r>
      <w:proofErr w:type="spellStart"/>
      <w:r w:rsidRPr="00374813">
        <w:rPr>
          <w:i/>
        </w:rPr>
        <w:t>me</w:t>
      </w:r>
      <w:r w:rsidRPr="00374813">
        <w:rPr>
          <w:rFonts w:ascii="Calibri" w:eastAsia="Calibri" w:hAnsi="Calibri" w:cs="Calibri"/>
          <w:i/>
        </w:rPr>
        <w:t>̂</w:t>
      </w:r>
      <w:r w:rsidRPr="00374813">
        <w:rPr>
          <w:i/>
        </w:rPr>
        <w:t>me</w:t>
      </w:r>
    </w:p>
    <w:p w14:paraId="61C008A7" w14:textId="77777777" w:rsidR="00374813" w:rsidRPr="00374813" w:rsidRDefault="00374813" w:rsidP="000A2041">
      <w:pPr>
        <w:ind w:left="6237"/>
        <w:rPr>
          <w:i/>
        </w:rPr>
      </w:pPr>
      <w:proofErr w:type="spellEnd"/>
      <w:proofErr w:type="gramStart"/>
      <w:r w:rsidRPr="00374813">
        <w:rPr>
          <w:i/>
        </w:rPr>
        <w:t>pas</w:t>
      </w:r>
      <w:proofErr w:type="gramEnd"/>
    </w:p>
    <w:p w14:paraId="1F18EA4D" w14:textId="77777777" w:rsidR="00374813" w:rsidRPr="00374813" w:rsidRDefault="00374813" w:rsidP="000A2041">
      <w:pPr>
        <w:ind w:left="6237"/>
        <w:rPr>
          <w:i/>
        </w:rPr>
      </w:pPr>
      <w:proofErr w:type="gramStart"/>
      <w:r w:rsidRPr="00374813">
        <w:rPr>
          <w:i/>
        </w:rPr>
        <w:t>je</w:t>
      </w:r>
      <w:proofErr w:type="gramEnd"/>
    </w:p>
    <w:p w14:paraId="19E15A93" w14:textId="77777777" w:rsidR="00374813" w:rsidRPr="00374813" w:rsidRDefault="00374813" w:rsidP="000A2041">
      <w:pPr>
        <w:ind w:left="6237"/>
        <w:rPr>
          <w:i/>
        </w:rPr>
      </w:pPr>
    </w:p>
    <w:p w14:paraId="755C81A1" w14:textId="77777777" w:rsidR="00374813" w:rsidRPr="00374813" w:rsidRDefault="00374813" w:rsidP="000A2041">
      <w:pPr>
        <w:ind w:left="6237"/>
        <w:rPr>
          <w:i/>
        </w:rPr>
      </w:pPr>
      <w:proofErr w:type="spellStart"/>
      <w:proofErr w:type="gramStart"/>
      <w:r w:rsidRPr="00374813">
        <w:rPr>
          <w:i/>
        </w:rPr>
        <w:t>peut</w:t>
      </w:r>
      <w:proofErr w:type="gramEnd"/>
      <w:r w:rsidRPr="00374813">
        <w:rPr>
          <w:i/>
        </w:rPr>
        <w:t>-e</w:t>
      </w:r>
      <w:r w:rsidRPr="00374813">
        <w:rPr>
          <w:rFonts w:ascii="Calibri" w:eastAsia="Calibri" w:hAnsi="Calibri" w:cs="Calibri"/>
          <w:i/>
        </w:rPr>
        <w:t>̂</w:t>
      </w:r>
      <w:r w:rsidRPr="00374813">
        <w:rPr>
          <w:i/>
        </w:rPr>
        <w:t>tre</w:t>
      </w:r>
      <w:proofErr w:type="spellEnd"/>
    </w:p>
    <w:p w14:paraId="78E60195" w14:textId="77777777" w:rsidR="00374813" w:rsidRPr="00374813" w:rsidRDefault="00374813" w:rsidP="000A2041">
      <w:pPr>
        <w:ind w:left="6237"/>
        <w:rPr>
          <w:i/>
        </w:rPr>
      </w:pPr>
      <w:proofErr w:type="gramStart"/>
      <w:r w:rsidRPr="00374813">
        <w:rPr>
          <w:i/>
        </w:rPr>
        <w:t>ja</w:t>
      </w:r>
      <w:proofErr w:type="gramEnd"/>
    </w:p>
    <w:p w14:paraId="2AD7BA53" w14:textId="77777777" w:rsidR="00374813" w:rsidRPr="00374813" w:rsidRDefault="00374813" w:rsidP="000A2041">
      <w:pPr>
        <w:ind w:left="6237"/>
        <w:rPr>
          <w:i/>
        </w:rPr>
      </w:pPr>
      <w:proofErr w:type="gramStart"/>
      <w:r w:rsidRPr="00374813">
        <w:rPr>
          <w:i/>
        </w:rPr>
        <w:t>mais</w:t>
      </w:r>
      <w:proofErr w:type="gramEnd"/>
    </w:p>
    <w:p w14:paraId="5F8A0C5C" w14:textId="77777777" w:rsidR="00374813" w:rsidRDefault="00374813" w:rsidP="00AA70AB"/>
    <w:p w14:paraId="4E091C7B" w14:textId="77777777" w:rsidR="00374813" w:rsidRDefault="00374813" w:rsidP="000A2041">
      <w:pPr>
        <w:pBdr>
          <w:bottom w:val="single" w:sz="4" w:space="1" w:color="auto"/>
        </w:pBdr>
        <w:ind w:right="5947"/>
      </w:pPr>
    </w:p>
    <w:p w14:paraId="01E9D89E" w14:textId="77777777" w:rsidR="000A2041" w:rsidRDefault="000A2041" w:rsidP="000A2041">
      <w:pPr>
        <w:ind w:left="1134"/>
      </w:pPr>
    </w:p>
    <w:p w14:paraId="4E968C93" w14:textId="77777777" w:rsidR="00AA70AB" w:rsidRDefault="00AA70AB" w:rsidP="000A2041">
      <w:pPr>
        <w:ind w:left="1134"/>
      </w:pPr>
      <w:r>
        <w:t>En fin</w:t>
      </w:r>
    </w:p>
    <w:p w14:paraId="0E06CBA5" w14:textId="77777777" w:rsidR="000A2041" w:rsidRDefault="009D2BD5" w:rsidP="000A2041">
      <w:pPr>
        <w:ind w:left="1134"/>
      </w:pPr>
      <w:proofErr w:type="gramStart"/>
      <w:r>
        <w:t>par</w:t>
      </w:r>
      <w:proofErr w:type="gramEnd"/>
      <w:r>
        <w:t xml:space="preserve"> le </w:t>
      </w:r>
      <w:proofErr w:type="spellStart"/>
      <w:r>
        <w:t>piétinement</w:t>
      </w:r>
      <w:proofErr w:type="spellEnd"/>
    </w:p>
    <w:p w14:paraId="6AF30FCE" w14:textId="35BF2B38" w:rsidR="009B59F4" w:rsidRDefault="009D2BD5" w:rsidP="000A2041">
      <w:pPr>
        <w:ind w:left="1134"/>
      </w:pPr>
      <w:proofErr w:type="gramStart"/>
      <w:r>
        <w:t>savoi</w:t>
      </w:r>
      <w:r w:rsidR="009B59F4">
        <w:t>r</w:t>
      </w:r>
      <w:proofErr w:type="gramEnd"/>
      <w:r w:rsidR="009B59F4">
        <w:t xml:space="preserve"> ou non</w:t>
      </w:r>
    </w:p>
    <w:p w14:paraId="7241BEFC" w14:textId="09B2327F" w:rsidR="00AA70AB" w:rsidRDefault="00AA70AB" w:rsidP="000A2041">
      <w:pPr>
        <w:ind w:left="1134"/>
      </w:pPr>
      <w:proofErr w:type="gramStart"/>
      <w:r>
        <w:t>autre</w:t>
      </w:r>
      <w:proofErr w:type="gramEnd"/>
    </w:p>
    <w:p w14:paraId="5F48C34E" w14:textId="77777777" w:rsidR="00AA70AB" w:rsidRDefault="00AA70AB" w:rsidP="000A2041">
      <w:pPr>
        <w:ind w:left="1134"/>
      </w:pPr>
      <w:proofErr w:type="gramStart"/>
      <w:r>
        <w:t>et</w:t>
      </w:r>
      <w:proofErr w:type="gramEnd"/>
      <w:r>
        <w:t xml:space="preserve"> maintenant</w:t>
      </w:r>
    </w:p>
    <w:p w14:paraId="51441DE8" w14:textId="77777777" w:rsidR="000A2041" w:rsidRDefault="000A2041" w:rsidP="000A2041">
      <w:pPr>
        <w:ind w:left="1134"/>
      </w:pPr>
      <w:proofErr w:type="gramStart"/>
      <w:r>
        <w:t>si</w:t>
      </w:r>
      <w:proofErr w:type="gramEnd"/>
      <w:r>
        <w:t xml:space="preserve"> ce n'est </w:t>
      </w:r>
      <w:proofErr w:type="spellStart"/>
      <w:r>
        <w:t>hurle</w:t>
      </w:r>
      <w:proofErr w:type="spellEnd"/>
    </w:p>
    <w:p w14:paraId="05797329" w14:textId="3D3C3DAD" w:rsidR="00AA70AB" w:rsidRDefault="00AA70AB" w:rsidP="000A2041">
      <w:pPr>
        <w:ind w:left="1134"/>
      </w:pPr>
      <w:proofErr w:type="gramStart"/>
      <w:r>
        <w:t>l'</w:t>
      </w:r>
      <w:proofErr w:type="spellStart"/>
      <w:r>
        <w:t>éte</w:t>
      </w:r>
      <w:proofErr w:type="spellEnd"/>
      <w:r>
        <w:t>́</w:t>
      </w:r>
      <w:proofErr w:type="gramEnd"/>
    </w:p>
    <w:p w14:paraId="4B16DB02" w14:textId="77777777" w:rsidR="000A2041" w:rsidRDefault="000A2041" w:rsidP="000A2041">
      <w:pPr>
        <w:ind w:left="1134"/>
      </w:pPr>
    </w:p>
    <w:p w14:paraId="1F43ADFC" w14:textId="77777777" w:rsidR="00AA70AB" w:rsidRDefault="00AA70AB" w:rsidP="000A2041">
      <w:pPr>
        <w:ind w:left="1134"/>
      </w:pPr>
      <w:proofErr w:type="spellStart"/>
      <w:r>
        <w:t>Peut-e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est-ce l'hiver</w:t>
      </w:r>
    </w:p>
    <w:p w14:paraId="027657F8" w14:textId="77777777" w:rsidR="00AA70AB" w:rsidRDefault="00AA70AB" w:rsidP="000A2041">
      <w:pPr>
        <w:ind w:left="1134"/>
      </w:pPr>
      <w:proofErr w:type="gramStart"/>
      <w:r>
        <w:t>pierre</w:t>
      </w:r>
      <w:proofErr w:type="gramEnd"/>
    </w:p>
    <w:p w14:paraId="1A31843E" w14:textId="77777777" w:rsidR="000A2041" w:rsidRDefault="00AA70AB" w:rsidP="000A2041">
      <w:pPr>
        <w:ind w:left="1134"/>
      </w:pPr>
      <w:proofErr w:type="gramStart"/>
      <w:r>
        <w:t>c</w:t>
      </w:r>
      <w:r w:rsidR="000A2041">
        <w:t>omme</w:t>
      </w:r>
      <w:proofErr w:type="gramEnd"/>
      <w:r w:rsidR="000A2041">
        <w:t xml:space="preserve"> une pierre où l'on serait</w:t>
      </w:r>
    </w:p>
    <w:p w14:paraId="11197A25" w14:textId="78AAF212" w:rsidR="00AA70AB" w:rsidRDefault="00AA70AB" w:rsidP="000A2041">
      <w:pPr>
        <w:ind w:left="1134"/>
      </w:pPr>
      <w:proofErr w:type="gramStart"/>
      <w:r>
        <w:t>là</w:t>
      </w:r>
      <w:proofErr w:type="gramEnd"/>
    </w:p>
    <w:p w14:paraId="196FA800" w14:textId="77777777" w:rsidR="00AA70AB" w:rsidRDefault="00AA70AB" w:rsidP="000A2041">
      <w:pPr>
        <w:ind w:left="1134"/>
      </w:pPr>
      <w:proofErr w:type="gramStart"/>
      <w:r>
        <w:t>sur</w:t>
      </w:r>
      <w:proofErr w:type="gramEnd"/>
      <w:r>
        <w:t xml:space="preserve"> la pente</w:t>
      </w:r>
    </w:p>
    <w:p w14:paraId="6B8CC836" w14:textId="77777777" w:rsidR="00AA70AB" w:rsidRDefault="00AA70AB" w:rsidP="000A2041">
      <w:pPr>
        <w:ind w:left="1134"/>
      </w:pPr>
      <w:proofErr w:type="gramStart"/>
      <w:r>
        <w:t>la</w:t>
      </w:r>
      <w:proofErr w:type="gramEnd"/>
      <w:r>
        <w:t xml:space="preserve"> bouche</w:t>
      </w:r>
    </w:p>
    <w:p w14:paraId="51159B8B" w14:textId="77777777" w:rsidR="000A2041" w:rsidRDefault="000A2041" w:rsidP="000A2041">
      <w:pPr>
        <w:ind w:left="1134"/>
      </w:pPr>
    </w:p>
    <w:p w14:paraId="37E325AD" w14:textId="77777777" w:rsidR="000A2041" w:rsidRDefault="000A2041" w:rsidP="000A2041">
      <w:pPr>
        <w:ind w:left="1134"/>
      </w:pPr>
      <w:r>
        <w:t xml:space="preserve">On </w:t>
      </w:r>
      <w:proofErr w:type="spellStart"/>
      <w:r>
        <w:t>peut</w:t>
      </w:r>
    </w:p>
    <w:p w14:paraId="12E9B303" w14:textId="202921F6" w:rsidR="00AA70AB" w:rsidRDefault="00AA70AB" w:rsidP="000A2041">
      <w:pPr>
        <w:ind w:left="1134"/>
      </w:pPr>
      <w:proofErr w:type="gramStart"/>
      <w:r>
        <w:t>jusque</w:t>
      </w:r>
      <w:proofErr w:type="gramEnd"/>
      <w:r>
        <w:t>-la</w:t>
      </w:r>
      <w:proofErr w:type="spellEnd"/>
      <w:r>
        <w:t>̀</w:t>
      </w:r>
    </w:p>
    <w:p w14:paraId="432E9C60" w14:textId="19901C08" w:rsidR="000A2041" w:rsidRDefault="00AA70AB" w:rsidP="0059565B">
      <w:pPr>
        <w:ind w:left="1134"/>
      </w:pPr>
      <w:proofErr w:type="gramStart"/>
      <w:r>
        <w:t>mai</w:t>
      </w:r>
      <w:r w:rsidR="000A2041">
        <w:t>s</w:t>
      </w:r>
      <w:proofErr w:type="gramEnd"/>
      <w:r w:rsidR="000A2041">
        <w:t xml:space="preserve"> il faut cette main de là-bas</w:t>
      </w:r>
    </w:p>
    <w:p w14:paraId="2A852314" w14:textId="1419F73D" w:rsidR="00435E2E" w:rsidRDefault="00AA70AB" w:rsidP="000A2041">
      <w:pPr>
        <w:ind w:left="1134"/>
      </w:pPr>
      <w:proofErr w:type="gramStart"/>
      <w:r>
        <w:t>pour</w:t>
      </w:r>
      <w:proofErr w:type="gramEnd"/>
      <w:r>
        <w:t xml:space="preserve"> toucher le visage d'ici</w:t>
      </w:r>
      <w:bookmarkStart w:id="0" w:name="_GoBack"/>
      <w:bookmarkEnd w:id="0"/>
    </w:p>
    <w:p w14:paraId="5CBEC3DA" w14:textId="77777777" w:rsidR="000A2041" w:rsidRDefault="000A2041" w:rsidP="000A2041">
      <w:pPr>
        <w:pBdr>
          <w:bottom w:val="single" w:sz="4" w:space="1" w:color="auto"/>
        </w:pBdr>
        <w:ind w:right="5947"/>
      </w:pPr>
    </w:p>
    <w:p w14:paraId="0327CDA4" w14:textId="607B3DCB" w:rsidR="000A2041" w:rsidRDefault="000A2041">
      <w:pPr>
        <w:jc w:val="left"/>
      </w:pPr>
      <w:r>
        <w:br w:type="page"/>
      </w:r>
    </w:p>
    <w:p w14:paraId="72FE88BB" w14:textId="77777777" w:rsidR="000A2041" w:rsidRDefault="000A2041" w:rsidP="000A2041"/>
    <w:p w14:paraId="509F7774" w14:textId="77777777" w:rsidR="00AA70AB" w:rsidRDefault="00AA70AB" w:rsidP="000A2041">
      <w:pPr>
        <w:ind w:left="1134"/>
      </w:pPr>
      <w:r>
        <w:t>Et puis</w:t>
      </w:r>
    </w:p>
    <w:p w14:paraId="3D267A90" w14:textId="77777777" w:rsidR="000A2041" w:rsidRDefault="000A2041" w:rsidP="000A2041">
      <w:pPr>
        <w:ind w:left="1134"/>
      </w:pPr>
      <w:proofErr w:type="gramStart"/>
      <w:r>
        <w:t>avec</w:t>
      </w:r>
      <w:proofErr w:type="gramEnd"/>
      <w:r>
        <w:t xml:space="preserve"> </w:t>
      </w:r>
      <w:proofErr w:type="spellStart"/>
      <w:r>
        <w:t>indifférence</w:t>
      </w:r>
    </w:p>
    <w:p w14:paraId="22C8046D" w14:textId="77777777" w:rsidR="000A2041" w:rsidRDefault="000A2041" w:rsidP="000A2041">
      <w:pPr>
        <w:ind w:left="1134"/>
      </w:pPr>
      <w:proofErr w:type="spellEnd"/>
      <w:proofErr w:type="gramStart"/>
      <w:r>
        <w:t>attendre</w:t>
      </w:r>
      <w:proofErr w:type="gramEnd"/>
      <w:r>
        <w:t xml:space="preserve"> dans le noir</w:t>
      </w:r>
    </w:p>
    <w:p w14:paraId="10B67808" w14:textId="6E5E822B" w:rsidR="00AA70AB" w:rsidRDefault="00AA70AB" w:rsidP="000A2041">
      <w:pPr>
        <w:ind w:left="1134"/>
      </w:pPr>
      <w:proofErr w:type="gramStart"/>
      <w:r>
        <w:t>que</w:t>
      </w:r>
      <w:proofErr w:type="gramEnd"/>
      <w:r>
        <w:t xml:space="preserve"> l'oreille s'efface</w:t>
      </w:r>
    </w:p>
    <w:p w14:paraId="3AB48AC8" w14:textId="77777777" w:rsidR="000A2041" w:rsidRDefault="000A2041" w:rsidP="000A2041">
      <w:pPr>
        <w:ind w:left="1134"/>
      </w:pPr>
    </w:p>
    <w:p w14:paraId="43278B0C" w14:textId="77777777" w:rsidR="00AA70AB" w:rsidRDefault="00AA70AB" w:rsidP="000A2041">
      <w:pPr>
        <w:ind w:left="1134"/>
      </w:pPr>
      <w:proofErr w:type="gramStart"/>
      <w:r>
        <w:t>les</w:t>
      </w:r>
      <w:proofErr w:type="gramEnd"/>
      <w:r>
        <w:t xml:space="preserve"> bruits</w:t>
      </w:r>
    </w:p>
    <w:p w14:paraId="2AB09281" w14:textId="77777777" w:rsidR="000A2041" w:rsidRDefault="000A2041" w:rsidP="000A2041">
      <w:pPr>
        <w:ind w:left="1134"/>
      </w:pPr>
      <w:proofErr w:type="gramStart"/>
      <w:r>
        <w:t>le</w:t>
      </w:r>
      <w:proofErr w:type="gramEnd"/>
      <w:r>
        <w:t xml:space="preserve"> cœur de l'air</w:t>
      </w:r>
    </w:p>
    <w:p w14:paraId="16506858" w14:textId="77777777" w:rsidR="000A2041" w:rsidRDefault="00AA70AB" w:rsidP="000A2041">
      <w:pPr>
        <w:ind w:left="1134"/>
      </w:pPr>
      <w:proofErr w:type="gramStart"/>
      <w:r>
        <w:t>mais</w:t>
      </w:r>
      <w:proofErr w:type="gramEnd"/>
      <w:r>
        <w:t xml:space="preserve"> ne s'</w:t>
      </w:r>
      <w:proofErr w:type="spellStart"/>
      <w:r>
        <w:t>arre</w:t>
      </w:r>
      <w:r>
        <w:rPr>
          <w:rFonts w:ascii="Calibri" w:eastAsia="Calibri" w:hAnsi="Calibri" w:cs="Calibri"/>
        </w:rPr>
        <w:t>̂</w:t>
      </w:r>
      <w:r w:rsidR="000A2041">
        <w:t>te</w:t>
      </w:r>
      <w:proofErr w:type="spellEnd"/>
      <w:r w:rsidR="000A2041">
        <w:t xml:space="preserve"> pas</w:t>
      </w:r>
    </w:p>
    <w:p w14:paraId="5F0E116A" w14:textId="25BFC18D" w:rsidR="00AA70AB" w:rsidRDefault="00AA70AB" w:rsidP="000A2041">
      <w:pPr>
        <w:ind w:left="1134"/>
      </w:pPr>
      <w:proofErr w:type="gramStart"/>
      <w:r>
        <w:t>c'est</w:t>
      </w:r>
      <w:proofErr w:type="gramEnd"/>
      <w:r>
        <w:t xml:space="preserve"> trop tard</w:t>
      </w:r>
    </w:p>
    <w:p w14:paraId="39BF0958" w14:textId="77777777" w:rsidR="00AA70AB" w:rsidRDefault="00AA70AB" w:rsidP="000A2041">
      <w:pPr>
        <w:ind w:left="1134"/>
      </w:pPr>
      <w:proofErr w:type="gramStart"/>
      <w:r>
        <w:t>il</w:t>
      </w:r>
      <w:proofErr w:type="gramEnd"/>
      <w:r>
        <w:t xml:space="preserve"> n'y a pas</w:t>
      </w:r>
    </w:p>
    <w:p w14:paraId="4870FFEF" w14:textId="77777777" w:rsidR="000A2041" w:rsidRDefault="000A2041" w:rsidP="000A2041">
      <w:pPr>
        <w:ind w:left="1134"/>
      </w:pPr>
    </w:p>
    <w:p w14:paraId="70D635C7" w14:textId="77777777" w:rsidR="00AA70AB" w:rsidRDefault="00AA70AB" w:rsidP="000A2041">
      <w:pPr>
        <w:ind w:left="1134"/>
      </w:pPr>
      <w:r>
        <w:t>D'autres pays à visiter</w:t>
      </w:r>
    </w:p>
    <w:p w14:paraId="32175921" w14:textId="77777777" w:rsidR="000A2041" w:rsidRDefault="000A2041" w:rsidP="000A2041">
      <w:pPr>
        <w:ind w:left="1134"/>
      </w:pPr>
    </w:p>
    <w:p w14:paraId="64DA1810" w14:textId="77777777" w:rsidR="00AA70AB" w:rsidRDefault="00AA70AB" w:rsidP="000A2041">
      <w:pPr>
        <w:ind w:left="1134"/>
      </w:pPr>
      <w:r>
        <w:t>Et j'imagine</w:t>
      </w:r>
    </w:p>
    <w:p w14:paraId="1DDA18EC" w14:textId="77777777" w:rsidR="00AA70AB" w:rsidRDefault="00AA70AB" w:rsidP="000A2041">
      <w:pPr>
        <w:ind w:left="1134"/>
      </w:pPr>
      <w:proofErr w:type="gramStart"/>
      <w:r>
        <w:t>à</w:t>
      </w:r>
      <w:proofErr w:type="gramEnd"/>
      <w:r>
        <w:t xml:space="preserve"> l'horizon</w:t>
      </w:r>
    </w:p>
    <w:p w14:paraId="52FAD9EB" w14:textId="77777777" w:rsidR="00AA70AB" w:rsidRDefault="00AA70AB" w:rsidP="000A2041">
      <w:pPr>
        <w:ind w:left="1134"/>
      </w:pPr>
      <w:proofErr w:type="gramStart"/>
      <w:r>
        <w:t>j'essaie</w:t>
      </w:r>
      <w:proofErr w:type="gramEnd"/>
      <w:r>
        <w:t xml:space="preserve"> de me souvenir</w:t>
      </w:r>
    </w:p>
    <w:p w14:paraId="44C310A5" w14:textId="77777777" w:rsidR="000A2041" w:rsidRDefault="000A2041" w:rsidP="000A2041">
      <w:pPr>
        <w:ind w:left="1134"/>
      </w:pPr>
    </w:p>
    <w:p w14:paraId="79087EF1" w14:textId="77777777" w:rsidR="000A2041" w:rsidRDefault="000A2041" w:rsidP="000A2041">
      <w:pPr>
        <w:ind w:left="1134"/>
      </w:pPr>
      <w:r>
        <w:t xml:space="preserve">On </w:t>
      </w:r>
      <w:proofErr w:type="spellStart"/>
      <w:r>
        <w:t>écoute</w:t>
      </w:r>
      <w:proofErr w:type="spellEnd"/>
      <w:r>
        <w:t xml:space="preserve"> les murs</w:t>
      </w:r>
    </w:p>
    <w:p w14:paraId="7C86F172" w14:textId="55FAD3F1" w:rsidR="00AA70AB" w:rsidRDefault="00AA70AB" w:rsidP="000A2041">
      <w:pPr>
        <w:ind w:left="1134"/>
      </w:pPr>
      <w:proofErr w:type="gramStart"/>
      <w:r>
        <w:t>on</w:t>
      </w:r>
      <w:proofErr w:type="gramEnd"/>
      <w:r>
        <w:t xml:space="preserve"> oublie</w:t>
      </w:r>
    </w:p>
    <w:p w14:paraId="5FE9A3E3" w14:textId="77777777" w:rsidR="00AA70AB" w:rsidRDefault="00AA70AB" w:rsidP="000A2041">
      <w:pPr>
        <w:ind w:left="1134"/>
      </w:pPr>
      <w:proofErr w:type="gramStart"/>
      <w:r>
        <w:t>que</w:t>
      </w:r>
      <w:proofErr w:type="gramEnd"/>
      <w:r>
        <w:t xml:space="preserve"> le ciel est absent</w:t>
      </w:r>
    </w:p>
    <w:p w14:paraId="178AB581" w14:textId="77777777" w:rsidR="002F3DD8" w:rsidRDefault="002F3DD8" w:rsidP="002F3DD8">
      <w:pPr>
        <w:pBdr>
          <w:bottom w:val="single" w:sz="4" w:space="1" w:color="auto"/>
        </w:pBdr>
        <w:ind w:right="5947"/>
      </w:pPr>
    </w:p>
    <w:p w14:paraId="3F61E477" w14:textId="77777777" w:rsidR="002F3DD8" w:rsidRDefault="002F3DD8" w:rsidP="002F3DD8">
      <w:pPr>
        <w:ind w:left="1134"/>
      </w:pPr>
    </w:p>
    <w:p w14:paraId="214136E0" w14:textId="77777777" w:rsidR="00AA70AB" w:rsidRDefault="00AA70AB" w:rsidP="00BD3B92">
      <w:pPr>
        <w:ind w:left="1418"/>
      </w:pPr>
      <w:r>
        <w:t>L'</w:t>
      </w:r>
      <w:proofErr w:type="spellStart"/>
      <w:r>
        <w:t>a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</w:p>
    <w:p w14:paraId="14FC3B4E" w14:textId="77777777" w:rsidR="002F3DD8" w:rsidRDefault="002F3DD8" w:rsidP="00BD3B92">
      <w:pPr>
        <w:ind w:left="1418"/>
      </w:pPr>
      <w:proofErr w:type="gramStart"/>
      <w:r>
        <w:t>cherchant</w:t>
      </w:r>
      <w:proofErr w:type="gramEnd"/>
      <w:r>
        <w:t xml:space="preserve"> cela</w:t>
      </w:r>
    </w:p>
    <w:p w14:paraId="5DE2E911" w14:textId="2B7BDAAE" w:rsidR="00AA70AB" w:rsidRDefault="00AA70AB" w:rsidP="00BD3B92">
      <w:pPr>
        <w:ind w:left="1418"/>
      </w:pPr>
      <w:proofErr w:type="gramStart"/>
      <w:r>
        <w:t>jusqu'aux</w:t>
      </w:r>
      <w:proofErr w:type="gramEnd"/>
      <w:r>
        <w:t xml:space="preserve"> larmes</w:t>
      </w:r>
    </w:p>
    <w:p w14:paraId="498119A8" w14:textId="77777777" w:rsidR="002F3DD8" w:rsidRDefault="002F3DD8" w:rsidP="00BD3B92">
      <w:pPr>
        <w:ind w:left="1418"/>
      </w:pPr>
    </w:p>
    <w:p w14:paraId="4807BEF4" w14:textId="77777777" w:rsidR="002F3DD8" w:rsidRDefault="002F3DD8" w:rsidP="00BD3B92">
      <w:pPr>
        <w:ind w:left="1418"/>
      </w:pPr>
      <w:r>
        <w:t>Et faire comme si</w:t>
      </w:r>
    </w:p>
    <w:p w14:paraId="65142C22" w14:textId="6C357054" w:rsidR="00AA70AB" w:rsidRDefault="00AA70AB" w:rsidP="00BD3B92">
      <w:pPr>
        <w:ind w:left="1418"/>
      </w:pPr>
      <w:proofErr w:type="gramStart"/>
      <w:r>
        <w:t>dans</w:t>
      </w:r>
      <w:proofErr w:type="gramEnd"/>
      <w:r>
        <w:t xml:space="preserve"> l'autre temps</w:t>
      </w:r>
    </w:p>
    <w:p w14:paraId="5923309D" w14:textId="77777777" w:rsidR="002F3DD8" w:rsidRDefault="002F3DD8" w:rsidP="00BD3B92">
      <w:pPr>
        <w:ind w:left="1418"/>
      </w:pPr>
    </w:p>
    <w:p w14:paraId="25E0E599" w14:textId="77777777" w:rsidR="002F3DD8" w:rsidRDefault="00AA70AB" w:rsidP="00BD3B92">
      <w:pPr>
        <w:ind w:left="1418"/>
      </w:pPr>
      <w:r>
        <w:t>Et casse</w:t>
      </w:r>
    </w:p>
    <w:p w14:paraId="51EDF0F6" w14:textId="3FD4F161" w:rsidR="00AA70AB" w:rsidRDefault="00AA70AB" w:rsidP="00BD3B92">
      <w:pPr>
        <w:ind w:left="1418"/>
      </w:pPr>
      <w:proofErr w:type="gramStart"/>
      <w:r>
        <w:t>dans</w:t>
      </w:r>
      <w:proofErr w:type="gramEnd"/>
      <w:r>
        <w:t xml:space="preserve"> le vif</w:t>
      </w:r>
    </w:p>
    <w:p w14:paraId="7E05F120" w14:textId="77777777" w:rsidR="001D281F" w:rsidRDefault="001D281F" w:rsidP="001D281F">
      <w:pPr>
        <w:pBdr>
          <w:bottom w:val="single" w:sz="4" w:space="1" w:color="auto"/>
        </w:pBdr>
        <w:ind w:right="5947"/>
      </w:pPr>
    </w:p>
    <w:p w14:paraId="673CE510" w14:textId="77777777" w:rsidR="002F3DD8" w:rsidRDefault="002F3DD8" w:rsidP="001D281F"/>
    <w:p w14:paraId="5FF47C46" w14:textId="77777777" w:rsidR="002F3DD8" w:rsidRDefault="00AA70AB" w:rsidP="00BD3B92">
      <w:pPr>
        <w:ind w:left="1418"/>
      </w:pPr>
      <w:r>
        <w:t>Comm</w:t>
      </w:r>
      <w:r w:rsidR="002F3DD8">
        <w:t>e s'il fallait taire au silence</w:t>
      </w:r>
    </w:p>
    <w:p w14:paraId="3041FAB0" w14:textId="4150637E" w:rsidR="00AA70AB" w:rsidRDefault="00AA70AB" w:rsidP="00BD3B92">
      <w:pPr>
        <w:ind w:left="1418"/>
      </w:pPr>
      <w:proofErr w:type="gramStart"/>
      <w:r>
        <w:t>et</w:t>
      </w:r>
      <w:proofErr w:type="gramEnd"/>
      <w:r>
        <w:t xml:space="preserve"> refaire toujours</w:t>
      </w:r>
    </w:p>
    <w:p w14:paraId="6E3B0C4C" w14:textId="77777777" w:rsidR="00AA70AB" w:rsidRDefault="00AA70AB" w:rsidP="00BD3B92">
      <w:pPr>
        <w:ind w:left="1418"/>
      </w:pPr>
      <w:proofErr w:type="gramStart"/>
      <w:r>
        <w:t>l'invisible</w:t>
      </w:r>
      <w:proofErr w:type="gramEnd"/>
      <w:r>
        <w:t xml:space="preserve"> jamais de la rose</w:t>
      </w:r>
    </w:p>
    <w:p w14:paraId="4405BF5A" w14:textId="77777777" w:rsidR="002F3DD8" w:rsidRDefault="002F3DD8" w:rsidP="00BD3B92">
      <w:pPr>
        <w:ind w:left="1418"/>
      </w:pPr>
    </w:p>
    <w:p w14:paraId="6A53C20F" w14:textId="77777777" w:rsidR="00AA70AB" w:rsidRDefault="00AA70AB" w:rsidP="00BD3B92">
      <w:pPr>
        <w:ind w:left="1418"/>
      </w:pPr>
      <w:proofErr w:type="gramStart"/>
      <w:r>
        <w:t>et</w:t>
      </w:r>
      <w:proofErr w:type="gramEnd"/>
      <w:r>
        <w:t xml:space="preserve"> puis recommencer</w:t>
      </w:r>
    </w:p>
    <w:p w14:paraId="3A7EE1A0" w14:textId="77777777" w:rsidR="001D281F" w:rsidRDefault="001D281F" w:rsidP="001D281F">
      <w:pPr>
        <w:pBdr>
          <w:bottom w:val="single" w:sz="4" w:space="1" w:color="auto"/>
        </w:pBdr>
        <w:ind w:right="5947"/>
      </w:pPr>
    </w:p>
    <w:p w14:paraId="2B8AACB9" w14:textId="77777777" w:rsidR="002F3DD8" w:rsidRDefault="002F3DD8" w:rsidP="001D281F"/>
    <w:p w14:paraId="2A489C6E" w14:textId="77777777" w:rsidR="00AA70AB" w:rsidRDefault="00AA70AB" w:rsidP="00BD3B92">
      <w:pPr>
        <w:ind w:left="1418"/>
      </w:pPr>
      <w:r>
        <w:t>(Oh, l'absente de qui</w:t>
      </w:r>
    </w:p>
    <w:p w14:paraId="3EA5FFC7" w14:textId="184C1C23" w:rsidR="00AA70AB" w:rsidRDefault="002F3DD8" w:rsidP="00BD3B92">
      <w:pPr>
        <w:ind w:left="1418"/>
      </w:pPr>
      <w:proofErr w:type="gramStart"/>
      <w:r>
        <w:t>dans</w:t>
      </w:r>
      <w:proofErr w:type="gramEnd"/>
      <w:r>
        <w:t xml:space="preserve"> le double des choses !</w:t>
      </w:r>
    </w:p>
    <w:p w14:paraId="421E590B" w14:textId="77777777" w:rsidR="002F3DD8" w:rsidRDefault="002F3DD8" w:rsidP="00BD3B92">
      <w:pPr>
        <w:ind w:left="1418"/>
        <w:jc w:val="left"/>
      </w:pPr>
      <w:r>
        <w:br w:type="page"/>
      </w:r>
    </w:p>
    <w:p w14:paraId="4E77EB8D" w14:textId="77777777" w:rsidR="002F3DD8" w:rsidRDefault="002F3DD8" w:rsidP="00BD3B92">
      <w:pPr>
        <w:ind w:left="1418"/>
      </w:pPr>
      <w:r>
        <w:t>Et cela tu n'es, seule, ici</w:t>
      </w:r>
    </w:p>
    <w:p w14:paraId="01524AA4" w14:textId="69946A65" w:rsidR="00D21B57" w:rsidRDefault="00D21B57" w:rsidP="00BD3B92">
      <w:pPr>
        <w:ind w:left="1418"/>
      </w:pPr>
      <w:proofErr w:type="gramStart"/>
      <w:r>
        <w:t>respire</w:t>
      </w:r>
      <w:proofErr w:type="gramEnd"/>
    </w:p>
    <w:p w14:paraId="4D0624C8" w14:textId="77777777" w:rsidR="00D21B57" w:rsidRDefault="00D21B57" w:rsidP="00BD3B92">
      <w:pPr>
        <w:ind w:left="1418"/>
      </w:pPr>
      <w:proofErr w:type="gramStart"/>
      <w:r>
        <w:t>toi</w:t>
      </w:r>
      <w:proofErr w:type="gramEnd"/>
      <w:r>
        <w:t xml:space="preserve"> jamais</w:t>
      </w:r>
    </w:p>
    <w:p w14:paraId="7FBDF721" w14:textId="169BCA32" w:rsidR="00D21B57" w:rsidRDefault="00D21B57" w:rsidP="00BD3B92">
      <w:pPr>
        <w:ind w:left="1418"/>
      </w:pPr>
      <w:proofErr w:type="gramStart"/>
      <w:r>
        <w:t>ce</w:t>
      </w:r>
      <w:proofErr w:type="gramEnd"/>
      <w:r>
        <w:t xml:space="preserve"> que </w:t>
      </w:r>
      <w:r w:rsidR="002F3DD8">
        <w:t>ni</w:t>
      </w:r>
      <w:r>
        <w:t>e</w:t>
      </w:r>
    </w:p>
    <w:p w14:paraId="6A12794F" w14:textId="77777777" w:rsidR="002F3DD8" w:rsidRDefault="002F3DD8" w:rsidP="00BD3B92">
      <w:pPr>
        <w:ind w:left="1418"/>
      </w:pPr>
    </w:p>
    <w:p w14:paraId="35BE9690" w14:textId="77777777" w:rsidR="00D21B57" w:rsidRDefault="00D21B57" w:rsidP="001D281F">
      <w:pPr>
        <w:ind w:left="2268"/>
      </w:pPr>
      <w:proofErr w:type="gramStart"/>
      <w:r>
        <w:t>tout</w:t>
      </w:r>
      <w:proofErr w:type="gramEnd"/>
      <w:r>
        <w:t xml:space="preserve"> l'air</w:t>
      </w:r>
    </w:p>
    <w:p w14:paraId="6BA2E99A" w14:textId="77777777" w:rsidR="00D21B57" w:rsidRDefault="00D21B57" w:rsidP="00BD3B92">
      <w:pPr>
        <w:ind w:left="1418"/>
      </w:pPr>
      <w:proofErr w:type="gramStart"/>
      <w:r>
        <w:t>et</w:t>
      </w:r>
      <w:proofErr w:type="gramEnd"/>
      <w:r>
        <w:t xml:space="preserve"> son </w:t>
      </w:r>
      <w:proofErr w:type="spellStart"/>
      <w:r>
        <w:t>délabrement</w:t>
      </w:r>
      <w:proofErr w:type="spellEnd"/>
      <w:r>
        <w:t xml:space="preserve"> vorace</w:t>
      </w:r>
    </w:p>
    <w:p w14:paraId="61C4C5C1" w14:textId="77777777" w:rsidR="002F3DD8" w:rsidRDefault="002F3DD8" w:rsidP="00BD3B92">
      <w:pPr>
        <w:ind w:left="1418"/>
      </w:pPr>
    </w:p>
    <w:p w14:paraId="63E8AA3C" w14:textId="77777777" w:rsidR="00D21B57" w:rsidRDefault="00D21B57" w:rsidP="00BD3B92">
      <w:pPr>
        <w:ind w:left="1418"/>
      </w:pPr>
      <w:proofErr w:type="gramStart"/>
      <w:r>
        <w:t>et</w:t>
      </w:r>
      <w:proofErr w:type="gramEnd"/>
      <w:r>
        <w:t xml:space="preserve"> cesse</w:t>
      </w:r>
    </w:p>
    <w:p w14:paraId="6FD7B236" w14:textId="77777777" w:rsidR="00D21B57" w:rsidRDefault="00D21B57" w:rsidP="00BD3B92">
      <w:pPr>
        <w:ind w:left="1418"/>
      </w:pPr>
      <w:proofErr w:type="gramStart"/>
      <w:r>
        <w:t>mais</w:t>
      </w:r>
      <w:proofErr w:type="gramEnd"/>
      <w:r>
        <w:t xml:space="preserve"> ici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</w:p>
    <w:p w14:paraId="40DCA978" w14:textId="77777777" w:rsidR="00D21B57" w:rsidRDefault="00D21B57" w:rsidP="001D281F">
      <w:pPr>
        <w:ind w:left="2835"/>
      </w:pPr>
      <w:proofErr w:type="gramStart"/>
      <w:r>
        <w:t>sa</w:t>
      </w:r>
      <w:proofErr w:type="gramEnd"/>
      <w:r>
        <w:t xml:space="preserve"> voix.)</w:t>
      </w:r>
    </w:p>
    <w:p w14:paraId="35AD4536" w14:textId="77777777" w:rsidR="002F3DD8" w:rsidRDefault="002F3DD8" w:rsidP="002F3DD8">
      <w:pPr>
        <w:pBdr>
          <w:bottom w:val="single" w:sz="4" w:space="1" w:color="auto"/>
        </w:pBdr>
        <w:ind w:right="5947"/>
      </w:pPr>
    </w:p>
    <w:p w14:paraId="54E37932" w14:textId="77777777" w:rsidR="002F3DD8" w:rsidRDefault="002F3DD8" w:rsidP="002F3DD8"/>
    <w:p w14:paraId="6C5E3124" w14:textId="081D4635" w:rsidR="00D21B57" w:rsidRPr="00D64D9D" w:rsidRDefault="00D21B57" w:rsidP="00D64D9D">
      <w:pPr>
        <w:ind w:left="284" w:right="3679" w:firstLine="454"/>
        <w:rPr>
          <w:szCs w:val="24"/>
        </w:rPr>
      </w:pPr>
      <w:r w:rsidRPr="00D64D9D">
        <w:rPr>
          <w:szCs w:val="24"/>
        </w:rPr>
        <w:t xml:space="preserve">(Je vais, à la </w:t>
      </w:r>
      <w:proofErr w:type="spellStart"/>
      <w:r w:rsidRPr="00D64D9D">
        <w:rPr>
          <w:szCs w:val="24"/>
        </w:rPr>
        <w:t>dernière</w:t>
      </w:r>
      <w:proofErr w:type="spellEnd"/>
      <w:r w:rsidRPr="00D64D9D">
        <w:rPr>
          <w:szCs w:val="24"/>
        </w:rPr>
        <w:t xml:space="preserve"> phrase. Je tombe dans mes </w:t>
      </w:r>
      <w:proofErr w:type="gramStart"/>
      <w:r w:rsidRPr="00D64D9D">
        <w:rPr>
          <w:szCs w:val="24"/>
        </w:rPr>
        <w:t>pas</w:t>
      </w:r>
      <w:r w:rsidRPr="00D64D9D">
        <w:rPr>
          <w:sz w:val="28"/>
          <w:szCs w:val="28"/>
        </w:rPr>
        <w:t xml:space="preserve"> </w:t>
      </w:r>
      <w:r w:rsidR="00D64D9D">
        <w:rPr>
          <w:sz w:val="28"/>
          <w:szCs w:val="28"/>
        </w:rPr>
        <w:t xml:space="preserve"> </w:t>
      </w:r>
      <w:r w:rsidRPr="00D64D9D">
        <w:rPr>
          <w:szCs w:val="24"/>
        </w:rPr>
        <w:t>vers</w:t>
      </w:r>
      <w:proofErr w:type="gramEnd"/>
      <w:r w:rsidRPr="00D64D9D">
        <w:rPr>
          <w:szCs w:val="24"/>
        </w:rPr>
        <w:t xml:space="preserve"> </w:t>
      </w:r>
      <w:r w:rsidR="00D64D9D">
        <w:rPr>
          <w:szCs w:val="24"/>
        </w:rPr>
        <w:t xml:space="preserve"> </w:t>
      </w:r>
      <w:r w:rsidRPr="00D64D9D">
        <w:rPr>
          <w:szCs w:val="24"/>
        </w:rPr>
        <w:t>l'ultime</w:t>
      </w:r>
      <w:r w:rsidRPr="00D64D9D">
        <w:rPr>
          <w:sz w:val="28"/>
          <w:szCs w:val="28"/>
        </w:rPr>
        <w:t xml:space="preserve"> </w:t>
      </w:r>
      <w:r w:rsidR="002F3DD8" w:rsidRPr="00D64D9D">
        <w:rPr>
          <w:sz w:val="28"/>
          <w:szCs w:val="28"/>
        </w:rPr>
        <w:t xml:space="preserve"> </w:t>
      </w:r>
      <w:r w:rsidRPr="00D64D9D">
        <w:rPr>
          <w:szCs w:val="24"/>
        </w:rPr>
        <w:t>c</w:t>
      </w:r>
      <w:r w:rsidR="002F3DD8" w:rsidRPr="00D64D9D">
        <w:rPr>
          <w:szCs w:val="24"/>
        </w:rPr>
        <w:t xml:space="preserve">hute de </w:t>
      </w:r>
      <w:r w:rsidR="00D64D9D">
        <w:rPr>
          <w:szCs w:val="24"/>
        </w:rPr>
        <w:t xml:space="preserve"> </w:t>
      </w:r>
      <w:r w:rsidR="002F3DD8" w:rsidRPr="00D64D9D">
        <w:rPr>
          <w:szCs w:val="24"/>
        </w:rPr>
        <w:t>la</w:t>
      </w:r>
      <w:r w:rsidR="002F3DD8" w:rsidRPr="00D64D9D">
        <w:rPr>
          <w:sz w:val="28"/>
          <w:szCs w:val="28"/>
        </w:rPr>
        <w:t xml:space="preserve"> </w:t>
      </w:r>
      <w:proofErr w:type="spellStart"/>
      <w:r w:rsidR="002F3DD8" w:rsidRPr="00D64D9D">
        <w:rPr>
          <w:szCs w:val="24"/>
        </w:rPr>
        <w:t>dernière</w:t>
      </w:r>
      <w:proofErr w:type="spellEnd"/>
      <w:r w:rsidR="002F3DD8" w:rsidRPr="00D64D9D">
        <w:rPr>
          <w:sz w:val="28"/>
          <w:szCs w:val="28"/>
        </w:rPr>
        <w:t xml:space="preserve"> </w:t>
      </w:r>
      <w:r w:rsidR="002F3DD8" w:rsidRPr="00D64D9D">
        <w:rPr>
          <w:szCs w:val="24"/>
        </w:rPr>
        <w:t>parole</w:t>
      </w:r>
      <w:r w:rsidR="002F3DD8" w:rsidRPr="00D64D9D">
        <w:rPr>
          <w:sz w:val="28"/>
          <w:szCs w:val="28"/>
        </w:rPr>
        <w:t xml:space="preserve"> </w:t>
      </w:r>
      <w:r w:rsidR="002F3DD8" w:rsidRPr="00D64D9D">
        <w:rPr>
          <w:szCs w:val="24"/>
        </w:rPr>
        <w:t xml:space="preserve">tue : </w:t>
      </w:r>
      <w:r w:rsidRPr="00D64D9D">
        <w:rPr>
          <w:szCs w:val="24"/>
        </w:rPr>
        <w:t xml:space="preserve">et c'est ici le nœud du cadavre mourant, cette phrase, ma phrase, sans cesse </w:t>
      </w:r>
      <w:proofErr w:type="spellStart"/>
      <w:r w:rsidRPr="00D64D9D">
        <w:rPr>
          <w:szCs w:val="24"/>
        </w:rPr>
        <w:t>différée</w:t>
      </w:r>
      <w:proofErr w:type="spellEnd"/>
      <w:r w:rsidRPr="00D64D9D">
        <w:rPr>
          <w:szCs w:val="24"/>
        </w:rPr>
        <w:t xml:space="preserve">, </w:t>
      </w:r>
      <w:proofErr w:type="spellStart"/>
      <w:r w:rsidRPr="00D64D9D">
        <w:rPr>
          <w:szCs w:val="24"/>
        </w:rPr>
        <w:t>gardée</w:t>
      </w:r>
      <w:proofErr w:type="spellEnd"/>
      <w:r w:rsidRPr="00D64D9D">
        <w:rPr>
          <w:szCs w:val="24"/>
        </w:rPr>
        <w:t xml:space="preserve"> pour l'instant qui </w:t>
      </w:r>
      <w:proofErr w:type="spellStart"/>
      <w:r w:rsidRPr="00D64D9D">
        <w:rPr>
          <w:szCs w:val="24"/>
        </w:rPr>
        <w:t>précédera</w:t>
      </w:r>
      <w:proofErr w:type="spellEnd"/>
      <w:r w:rsidRPr="00D64D9D">
        <w:rPr>
          <w:szCs w:val="24"/>
        </w:rPr>
        <w:t xml:space="preserve"> </w:t>
      </w:r>
      <w:r w:rsidR="00D64D9D">
        <w:rPr>
          <w:szCs w:val="24"/>
        </w:rPr>
        <w:t xml:space="preserve"> </w:t>
      </w:r>
      <w:r w:rsidRPr="00D64D9D">
        <w:rPr>
          <w:szCs w:val="24"/>
        </w:rPr>
        <w:t xml:space="preserve">juste, </w:t>
      </w:r>
      <w:r w:rsidR="00D64D9D">
        <w:rPr>
          <w:szCs w:val="24"/>
        </w:rPr>
        <w:t xml:space="preserve"> </w:t>
      </w:r>
      <w:r w:rsidRPr="00D64D9D">
        <w:rPr>
          <w:szCs w:val="24"/>
        </w:rPr>
        <w:t xml:space="preserve">à peine, </w:t>
      </w:r>
      <w:r w:rsidR="00D64D9D">
        <w:rPr>
          <w:szCs w:val="24"/>
        </w:rPr>
        <w:t xml:space="preserve"> </w:t>
      </w:r>
      <w:r w:rsidRPr="00D64D9D">
        <w:rPr>
          <w:szCs w:val="24"/>
        </w:rPr>
        <w:t xml:space="preserve">sa mort. Car toute phrase porte en </w:t>
      </w:r>
      <w:proofErr w:type="gramStart"/>
      <w:r w:rsidRPr="00D64D9D">
        <w:rPr>
          <w:szCs w:val="24"/>
        </w:rPr>
        <w:t xml:space="preserve">soi </w:t>
      </w:r>
      <w:r w:rsidR="00D64D9D">
        <w:rPr>
          <w:szCs w:val="24"/>
        </w:rPr>
        <w:t xml:space="preserve"> </w:t>
      </w:r>
      <w:r w:rsidRPr="00D64D9D">
        <w:rPr>
          <w:szCs w:val="24"/>
        </w:rPr>
        <w:t>son</w:t>
      </w:r>
      <w:proofErr w:type="gramEnd"/>
      <w:r w:rsidRPr="00D64D9D">
        <w:rPr>
          <w:szCs w:val="24"/>
        </w:rPr>
        <w:t xml:space="preserve"> </w:t>
      </w:r>
      <w:proofErr w:type="spellStart"/>
      <w:r w:rsidRPr="00D64D9D">
        <w:rPr>
          <w:szCs w:val="24"/>
        </w:rPr>
        <w:t>épine</w:t>
      </w:r>
      <w:proofErr w:type="spellEnd"/>
      <w:r w:rsidRPr="00D64D9D">
        <w:rPr>
          <w:szCs w:val="24"/>
        </w:rPr>
        <w:t xml:space="preserve">, sa </w:t>
      </w:r>
      <w:proofErr w:type="spellStart"/>
      <w:r w:rsidRPr="00D64D9D">
        <w:rPr>
          <w:szCs w:val="24"/>
        </w:rPr>
        <w:t>déchirure</w:t>
      </w:r>
      <w:proofErr w:type="spellEnd"/>
      <w:r w:rsidRPr="00D64D9D">
        <w:rPr>
          <w:szCs w:val="24"/>
        </w:rPr>
        <w:t>. Sache</w:t>
      </w:r>
      <w:r w:rsidR="00D64D9D">
        <w:rPr>
          <w:szCs w:val="24"/>
        </w:rPr>
        <w:t> !</w:t>
      </w:r>
      <w:r w:rsidRPr="00D64D9D">
        <w:rPr>
          <w:szCs w:val="24"/>
        </w:rPr>
        <w:t xml:space="preserve"> La mort est là, et la phrase le dit. Et ricane : la mort passe.</w:t>
      </w:r>
    </w:p>
    <w:p w14:paraId="74901608" w14:textId="77777777" w:rsidR="00D21B57" w:rsidRDefault="00D21B57" w:rsidP="001D281F">
      <w:pPr>
        <w:ind w:left="284" w:right="3680" w:firstLine="454"/>
      </w:pPr>
      <w:r>
        <w:t xml:space="preserve">Puis </w:t>
      </w:r>
      <w:proofErr w:type="spellStart"/>
      <w:r>
        <w:t>déshabille</w:t>
      </w:r>
      <w:proofErr w:type="spellEnd"/>
      <w:r>
        <w:t xml:space="preserve"> l'image de mon corps à venir.)</w:t>
      </w:r>
    </w:p>
    <w:p w14:paraId="738AEF87" w14:textId="77777777" w:rsidR="002F3DD8" w:rsidRDefault="002F3DD8" w:rsidP="002F3DD8">
      <w:pPr>
        <w:pBdr>
          <w:bottom w:val="single" w:sz="4" w:space="1" w:color="auto"/>
        </w:pBdr>
        <w:ind w:right="5947"/>
      </w:pPr>
    </w:p>
    <w:p w14:paraId="18E3BB08" w14:textId="77777777" w:rsidR="002F3DD8" w:rsidRDefault="002F3DD8" w:rsidP="002F3DD8"/>
    <w:p w14:paraId="56AA16BC" w14:textId="77777777" w:rsidR="00D21B57" w:rsidRDefault="00D21B57" w:rsidP="00BD3B92">
      <w:pPr>
        <w:ind w:left="1560"/>
      </w:pPr>
      <w:r>
        <w:t>J'allais</w:t>
      </w:r>
    </w:p>
    <w:p w14:paraId="5636FE71" w14:textId="77777777" w:rsidR="00D21B57" w:rsidRDefault="00D21B57" w:rsidP="00BD3B92">
      <w:pPr>
        <w:ind w:left="1560"/>
      </w:pPr>
      <w:proofErr w:type="gramStart"/>
      <w:r>
        <w:t>où</w:t>
      </w:r>
      <w:proofErr w:type="gramEnd"/>
      <w:r>
        <w:t xml:space="preserve"> me voir</w:t>
      </w:r>
    </w:p>
    <w:p w14:paraId="16CC0E38" w14:textId="77777777" w:rsidR="00D21B57" w:rsidRDefault="00D21B57" w:rsidP="00BD3B92">
      <w:pPr>
        <w:ind w:left="1560"/>
      </w:pPr>
      <w:proofErr w:type="gramStart"/>
      <w:r>
        <w:t>si</w:t>
      </w:r>
      <w:proofErr w:type="gramEnd"/>
      <w:r>
        <w:t xml:space="preserve"> dedans</w:t>
      </w:r>
    </w:p>
    <w:p w14:paraId="13785485" w14:textId="77777777" w:rsidR="00626AD4" w:rsidRDefault="00D21B57" w:rsidP="00BD3B92">
      <w:pPr>
        <w:ind w:left="1560"/>
      </w:pPr>
      <w:proofErr w:type="gramStart"/>
      <w:r>
        <w:t>et</w:t>
      </w:r>
      <w:proofErr w:type="gramEnd"/>
      <w:r>
        <w:t xml:space="preserve"> comme aussi c'est l'autre </w:t>
      </w:r>
      <w:proofErr w:type="spellStart"/>
      <w:r>
        <w:t>c</w:t>
      </w:r>
      <w:r>
        <w:rPr>
          <w:rFonts w:ascii="Calibri" w:eastAsia="Calibri" w:hAnsi="Calibri" w:cs="Calibri"/>
        </w:rPr>
        <w:t>̧</w:t>
      </w:r>
      <w:r w:rsidR="00626AD4">
        <w:t>a</w:t>
      </w:r>
    </w:p>
    <w:p w14:paraId="25D3B9EA" w14:textId="77777777" w:rsidR="00626AD4" w:rsidRDefault="00626AD4" w:rsidP="00BD3B92">
      <w:pPr>
        <w:ind w:left="1560"/>
      </w:pPr>
      <w:proofErr w:type="spellEnd"/>
      <w:proofErr w:type="gramStart"/>
      <w:r>
        <w:t>rien</w:t>
      </w:r>
      <w:proofErr w:type="gramEnd"/>
      <w:r>
        <w:t xml:space="preserve"> que le plus à force d'</w:t>
      </w:r>
    </w:p>
    <w:p w14:paraId="2D4A33AA" w14:textId="468FFF8D" w:rsidR="00D21B57" w:rsidRDefault="00D21B57" w:rsidP="00BD3B92">
      <w:pPr>
        <w:ind w:left="1560"/>
      </w:pPr>
      <w:r>
        <w:t>Arbre</w:t>
      </w:r>
    </w:p>
    <w:p w14:paraId="12ACD8E0" w14:textId="77777777" w:rsidR="00D21B57" w:rsidRDefault="00D21B57" w:rsidP="00BD3B92">
      <w:pPr>
        <w:ind w:left="1560"/>
      </w:pPr>
      <w:proofErr w:type="gramStart"/>
      <w:r>
        <w:t>que</w:t>
      </w:r>
      <w:proofErr w:type="gramEnd"/>
      <w:r>
        <w:t xml:space="preserve"> pierre</w:t>
      </w:r>
    </w:p>
    <w:p w14:paraId="0C08D43B" w14:textId="77777777" w:rsidR="00D21B57" w:rsidRDefault="00D21B57" w:rsidP="00BD3B92">
      <w:pPr>
        <w:ind w:left="1560"/>
      </w:pPr>
      <w:proofErr w:type="gramStart"/>
      <w:r>
        <w:t>pareille</w:t>
      </w:r>
      <w:proofErr w:type="gramEnd"/>
    </w:p>
    <w:p w14:paraId="49C2A084" w14:textId="77777777" w:rsidR="00D21B57" w:rsidRDefault="00D21B57" w:rsidP="001D281F">
      <w:pPr>
        <w:ind w:left="2268"/>
      </w:pPr>
      <w:proofErr w:type="gramStart"/>
      <w:r>
        <w:t>tellement</w:t>
      </w:r>
      <w:proofErr w:type="gramEnd"/>
    </w:p>
    <w:p w14:paraId="4A94D3ED" w14:textId="77777777" w:rsidR="00D21B57" w:rsidRDefault="00D21B57" w:rsidP="00BD3B92">
      <w:pPr>
        <w:ind w:left="1560"/>
      </w:pPr>
      <w:proofErr w:type="gramStart"/>
      <w:r>
        <w:t>peu</w:t>
      </w:r>
      <w:proofErr w:type="gramEnd"/>
      <w:r>
        <w:t>.</w:t>
      </w:r>
    </w:p>
    <w:p w14:paraId="1D4BB13F" w14:textId="77777777" w:rsidR="00626AD4" w:rsidRDefault="00626AD4" w:rsidP="00BD3B92">
      <w:pPr>
        <w:ind w:left="1560"/>
      </w:pPr>
    </w:p>
    <w:p w14:paraId="2E3F5B73" w14:textId="77777777" w:rsidR="00626AD4" w:rsidRDefault="00626AD4" w:rsidP="00BD3B92">
      <w:pPr>
        <w:ind w:left="1560"/>
      </w:pPr>
      <w:r>
        <w:t>C'est dire</w:t>
      </w:r>
    </w:p>
    <w:p w14:paraId="4A92FB1F" w14:textId="4FA405E5" w:rsidR="00D21B57" w:rsidRDefault="00D21B57" w:rsidP="00BD3B92">
      <w:pPr>
        <w:ind w:left="1560"/>
      </w:pPr>
      <w:proofErr w:type="gramStart"/>
      <w:r>
        <w:t>passe</w:t>
      </w:r>
      <w:proofErr w:type="gramEnd"/>
      <w:r>
        <w:t>.</w:t>
      </w:r>
    </w:p>
    <w:p w14:paraId="57DA5BC1" w14:textId="77777777" w:rsidR="00626AD4" w:rsidRDefault="00626AD4" w:rsidP="00626AD4">
      <w:pPr>
        <w:pBdr>
          <w:bottom w:val="single" w:sz="4" w:space="1" w:color="auto"/>
        </w:pBdr>
        <w:ind w:right="5947"/>
      </w:pPr>
    </w:p>
    <w:p w14:paraId="62830818" w14:textId="77777777" w:rsidR="00626AD4" w:rsidRDefault="00626AD4" w:rsidP="00626AD4"/>
    <w:p w14:paraId="03B8ADCE" w14:textId="77777777" w:rsidR="00D21B57" w:rsidRDefault="00D21B57" w:rsidP="00BD3B92">
      <w:pPr>
        <w:ind w:left="1276"/>
      </w:pPr>
      <w:r>
        <w:t>Midi</w:t>
      </w:r>
    </w:p>
    <w:p w14:paraId="5DDF67C9" w14:textId="77777777" w:rsidR="00626AD4" w:rsidRDefault="00626AD4" w:rsidP="00BD3B92">
      <w:pPr>
        <w:ind w:left="1276"/>
      </w:pPr>
      <w:proofErr w:type="gramStart"/>
      <w:r>
        <w:t>la</w:t>
      </w:r>
      <w:proofErr w:type="gramEnd"/>
      <w:r>
        <w:t xml:space="preserve"> nuit déchire sa membrane</w:t>
      </w:r>
    </w:p>
    <w:p w14:paraId="5EF06DA2" w14:textId="5E9D62E2" w:rsidR="00D21B57" w:rsidRDefault="00D21B57" w:rsidP="00BD3B92">
      <w:pPr>
        <w:ind w:left="1276"/>
      </w:pPr>
      <w:proofErr w:type="gramStart"/>
      <w:r>
        <w:t>le</w:t>
      </w:r>
      <w:proofErr w:type="gramEnd"/>
      <w:r>
        <w:t xml:space="preserve"> froid gagne</w:t>
      </w:r>
    </w:p>
    <w:p w14:paraId="05B20009" w14:textId="77777777" w:rsidR="00626AD4" w:rsidRDefault="00626AD4" w:rsidP="00BD3B92">
      <w:pPr>
        <w:ind w:left="1276"/>
        <w:jc w:val="left"/>
      </w:pPr>
      <w:r>
        <w:br w:type="page"/>
      </w:r>
    </w:p>
    <w:p w14:paraId="53C6B0E2" w14:textId="77777777" w:rsidR="001D281F" w:rsidRDefault="001D281F" w:rsidP="00BD3B92">
      <w:pPr>
        <w:ind w:left="1276"/>
      </w:pPr>
      <w:r>
        <w:t>Le sang s'</w:t>
      </w:r>
      <w:proofErr w:type="spellStart"/>
      <w:r>
        <w:t>écoule</w:t>
      </w:r>
    </w:p>
    <w:p w14:paraId="44BF1BF0" w14:textId="77777777" w:rsidR="001D281F" w:rsidRDefault="001D281F" w:rsidP="00BD3B92">
      <w:pPr>
        <w:ind w:left="1276"/>
      </w:pPr>
      <w:proofErr w:type="spellEnd"/>
      <w:r>
        <w:t xml:space="preserve">une pierre </w:t>
      </w:r>
      <w:proofErr w:type="spellStart"/>
      <w:r>
        <w:t>se</w:t>
      </w:r>
    </w:p>
    <w:p w14:paraId="1DE38A73" w14:textId="729F990E" w:rsidR="00D21B57" w:rsidRDefault="00D21B57" w:rsidP="00BD3B92">
      <w:pPr>
        <w:ind w:left="1276"/>
      </w:pPr>
      <w:proofErr w:type="spellEnd"/>
      <w:proofErr w:type="gramStart"/>
      <w:r>
        <w:t>brise</w:t>
      </w:r>
      <w:proofErr w:type="gramEnd"/>
    </w:p>
    <w:p w14:paraId="6FBFAA3D" w14:textId="77777777" w:rsidR="001D281F" w:rsidRDefault="001D281F" w:rsidP="00BD3B92">
      <w:pPr>
        <w:ind w:left="1276"/>
      </w:pPr>
    </w:p>
    <w:p w14:paraId="3D432F73" w14:textId="77777777" w:rsidR="00D21B57" w:rsidRDefault="00D21B57" w:rsidP="00BD3B92">
      <w:pPr>
        <w:ind w:left="1276"/>
      </w:pPr>
      <w:r>
        <w:t>Il n'y a pas de mots pour appeler</w:t>
      </w:r>
    </w:p>
    <w:p w14:paraId="26F2E59D" w14:textId="77777777" w:rsidR="001D281F" w:rsidRDefault="001D281F" w:rsidP="00BD3B92">
      <w:pPr>
        <w:ind w:left="1276"/>
      </w:pPr>
    </w:p>
    <w:p w14:paraId="5580282A" w14:textId="77777777" w:rsidR="00D21B57" w:rsidRDefault="00D21B57" w:rsidP="00BD3B92">
      <w:pPr>
        <w:ind w:left="1276"/>
      </w:pPr>
      <w:r>
        <w:t>Un mot</w:t>
      </w:r>
    </w:p>
    <w:p w14:paraId="2043D1DC" w14:textId="77777777" w:rsidR="001D281F" w:rsidRDefault="001D281F" w:rsidP="00BD3B92">
      <w:pPr>
        <w:ind w:left="1276"/>
      </w:pPr>
      <w:proofErr w:type="gramStart"/>
      <w:r>
        <w:t>un</w:t>
      </w:r>
      <w:proofErr w:type="gramEnd"/>
      <w:r>
        <w:t xml:space="preserve"> mot encore</w:t>
      </w:r>
    </w:p>
    <w:p w14:paraId="3091C7D9" w14:textId="64D6AB47" w:rsidR="00D21B57" w:rsidRDefault="00D21B57" w:rsidP="00BD3B92">
      <w:pPr>
        <w:ind w:left="1276"/>
      </w:pPr>
      <w:proofErr w:type="gramStart"/>
      <w:r>
        <w:t>le</w:t>
      </w:r>
      <w:proofErr w:type="gramEnd"/>
      <w:r>
        <w:t xml:space="preserve"> verre </w:t>
      </w:r>
      <w:proofErr w:type="spellStart"/>
      <w:r>
        <w:t>éclate</w:t>
      </w:r>
      <w:proofErr w:type="spellEnd"/>
    </w:p>
    <w:p w14:paraId="1A75B224" w14:textId="77777777" w:rsidR="001D281F" w:rsidRDefault="001D281F" w:rsidP="00BD3B92">
      <w:pPr>
        <w:ind w:left="1276"/>
      </w:pPr>
    </w:p>
    <w:p w14:paraId="63AC9B95" w14:textId="77777777" w:rsidR="00D21B57" w:rsidRDefault="00D21B57" w:rsidP="00BD3B92">
      <w:pPr>
        <w:ind w:left="1276"/>
      </w:pPr>
      <w:r>
        <w:t>Et c'est l'autre versant</w:t>
      </w:r>
    </w:p>
    <w:p w14:paraId="6DDE0437" w14:textId="77777777" w:rsidR="00BD3B92" w:rsidRDefault="00BD3B92" w:rsidP="00BD3B92">
      <w:pPr>
        <w:pBdr>
          <w:bottom w:val="single" w:sz="4" w:space="1" w:color="auto"/>
        </w:pBdr>
        <w:ind w:right="5947"/>
      </w:pPr>
    </w:p>
    <w:p w14:paraId="08DE7A75" w14:textId="77777777" w:rsidR="00BD3B92" w:rsidRDefault="00BD3B92" w:rsidP="00BD3B92"/>
    <w:p w14:paraId="21FF8EFE" w14:textId="77777777" w:rsidR="00BD3B92" w:rsidRDefault="00BD3B92" w:rsidP="00BD3B92">
      <w:pPr>
        <w:ind w:left="851"/>
      </w:pPr>
      <w:r>
        <w:t>Parler comme une</w:t>
      </w:r>
    </w:p>
    <w:p w14:paraId="6FD99578" w14:textId="62A00628" w:rsidR="00D21B57" w:rsidRDefault="00BD3B92" w:rsidP="00BD3B92">
      <w:pPr>
        <w:ind w:left="851"/>
      </w:pPr>
      <w:r>
        <w:t xml:space="preserve">Entre </w:t>
      </w:r>
      <w:r w:rsidR="00D21B57">
        <w:t>deux feuilles que</w:t>
      </w:r>
    </w:p>
    <w:p w14:paraId="0947FD7B" w14:textId="77777777" w:rsidR="00D21B57" w:rsidRDefault="00D21B57" w:rsidP="00BD3B92">
      <w:pPr>
        <w:ind w:left="851"/>
      </w:pPr>
      <w:r>
        <w:t>Jamais</w:t>
      </w:r>
    </w:p>
    <w:p w14:paraId="29D405EB" w14:textId="77777777" w:rsidR="00D21B57" w:rsidRDefault="00D21B57" w:rsidP="00BD3B92">
      <w:pPr>
        <w:ind w:left="851"/>
      </w:pPr>
      <w:proofErr w:type="gramStart"/>
      <w:r>
        <w:t>n'atteindre</w:t>
      </w:r>
      <w:proofErr w:type="gramEnd"/>
      <w:r>
        <w:t xml:space="preserve"> la </w:t>
      </w:r>
      <w:proofErr w:type="spellStart"/>
      <w:r>
        <w:t>mère</w:t>
      </w:r>
      <w:proofErr w:type="spellEnd"/>
    </w:p>
    <w:p w14:paraId="30190EC3" w14:textId="77777777" w:rsidR="00BD3B92" w:rsidRDefault="00BD3B92" w:rsidP="00BD3B92">
      <w:pPr>
        <w:ind w:left="851"/>
      </w:pPr>
    </w:p>
    <w:p w14:paraId="45F3BE9F" w14:textId="77777777" w:rsidR="00D21B57" w:rsidRDefault="00D21B57" w:rsidP="00BD3B92">
      <w:pPr>
        <w:ind w:left="851"/>
      </w:pPr>
      <w:proofErr w:type="gramStart"/>
      <w:r>
        <w:t>tout</w:t>
      </w:r>
      <w:proofErr w:type="gramEnd"/>
      <w:r>
        <w:t xml:space="preserve"> ce qu'elle disait n'a plus d'</w:t>
      </w:r>
      <w:proofErr w:type="spellStart"/>
      <w:r>
        <w:t>a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</w:p>
    <w:p w14:paraId="4C582DB3" w14:textId="77777777" w:rsidR="00BD3B92" w:rsidRDefault="00BD3B92" w:rsidP="00BD3B92">
      <w:pPr>
        <w:ind w:left="851"/>
      </w:pPr>
    </w:p>
    <w:p w14:paraId="6583E48C" w14:textId="77777777" w:rsidR="00BD3B92" w:rsidRDefault="00D21B57" w:rsidP="00BD3B92">
      <w:pPr>
        <w:ind w:left="851"/>
      </w:pPr>
      <w:proofErr w:type="gramStart"/>
      <w:r>
        <w:t>et</w:t>
      </w:r>
      <w:proofErr w:type="gramEnd"/>
      <w:r>
        <w:t xml:space="preserve"> </w:t>
      </w:r>
      <w:r w:rsidR="00BD3B92">
        <w:t xml:space="preserve">l'asile </w:t>
      </w:r>
      <w:proofErr w:type="spellStart"/>
      <w:r w:rsidR="00BD3B92">
        <w:t>précaire</w:t>
      </w:r>
      <w:proofErr w:type="spellEnd"/>
      <w:r w:rsidR="00BD3B92">
        <w:t xml:space="preserve"> d'une </w:t>
      </w:r>
      <w:proofErr w:type="spellStart"/>
      <w:r w:rsidR="00BD3B92">
        <w:t>étoile</w:t>
      </w:r>
    </w:p>
    <w:p w14:paraId="32E4A0B8" w14:textId="0FE3C8B2" w:rsidR="00D21B57" w:rsidRDefault="00D21B57" w:rsidP="00BD3B92">
      <w:pPr>
        <w:ind w:left="851"/>
      </w:pPr>
      <w:proofErr w:type="spellEnd"/>
      <w:proofErr w:type="gramStart"/>
      <w:r>
        <w:t>que</w:t>
      </w:r>
      <w:proofErr w:type="gramEnd"/>
      <w:r>
        <w:t xml:space="preserve"> les yeux n'ont su dire</w:t>
      </w:r>
    </w:p>
    <w:p w14:paraId="3097157A" w14:textId="77777777" w:rsidR="00BD3B92" w:rsidRDefault="00BD3B92" w:rsidP="00BD3B92">
      <w:pPr>
        <w:ind w:left="851"/>
      </w:pPr>
    </w:p>
    <w:p w14:paraId="07F68D36" w14:textId="77777777" w:rsidR="00D21B57" w:rsidRDefault="00D21B57" w:rsidP="00BD3B92">
      <w:pPr>
        <w:ind w:left="851"/>
      </w:pPr>
      <w:proofErr w:type="gramStart"/>
      <w:r>
        <w:t>tout</w:t>
      </w:r>
      <w:proofErr w:type="gramEnd"/>
      <w:r>
        <w:t xml:space="preserve"> le trajet à refaire depuis le premier je</w:t>
      </w:r>
    </w:p>
    <w:p w14:paraId="713E25AD" w14:textId="77777777" w:rsidR="00BD3B92" w:rsidRDefault="00BD3B92" w:rsidP="003C6044"/>
    <w:p w14:paraId="223E2FEC" w14:textId="77777777" w:rsidR="00BD3B92" w:rsidRDefault="00D21B57" w:rsidP="00BD3B92">
      <w:pPr>
        <w:ind w:left="851"/>
      </w:pPr>
      <w:proofErr w:type="gramStart"/>
      <w:r>
        <w:t>comme</w:t>
      </w:r>
      <w:proofErr w:type="gramEnd"/>
      <w:r>
        <w:t xml:space="preserve"> si l'on devait c</w:t>
      </w:r>
      <w:r w:rsidR="00BD3B92">
        <w:t>ontempler cette porte à jamais</w:t>
      </w:r>
    </w:p>
    <w:p w14:paraId="18940658" w14:textId="46C1337F" w:rsidR="00D21B57" w:rsidRDefault="00D21B57" w:rsidP="00BD3B92">
      <w:pPr>
        <w:ind w:left="851"/>
      </w:pPr>
      <w:proofErr w:type="gramStart"/>
      <w:r>
        <w:t>comme</w:t>
      </w:r>
      <w:proofErr w:type="gramEnd"/>
      <w:r>
        <w:t xml:space="preserve"> s'il n'y avait pas de porte</w:t>
      </w:r>
    </w:p>
    <w:p w14:paraId="7CE162E7" w14:textId="77777777" w:rsidR="00BD3B92" w:rsidRDefault="00BD3B92" w:rsidP="00BD3B92">
      <w:pPr>
        <w:pBdr>
          <w:bottom w:val="single" w:sz="4" w:space="1" w:color="auto"/>
        </w:pBdr>
        <w:ind w:right="5947"/>
      </w:pPr>
    </w:p>
    <w:p w14:paraId="5A0C8669" w14:textId="77777777" w:rsidR="00BD3B92" w:rsidRDefault="00BD3B92" w:rsidP="00BD3B92"/>
    <w:p w14:paraId="01C41A84" w14:textId="77777777" w:rsidR="00D21B57" w:rsidRDefault="00D21B57" w:rsidP="000A2041">
      <w:pPr>
        <w:ind w:left="1134"/>
      </w:pPr>
      <w:r>
        <w:t>De tout ici</w:t>
      </w:r>
    </w:p>
    <w:p w14:paraId="0D7E6E43" w14:textId="77777777" w:rsidR="00605459" w:rsidRDefault="00605459" w:rsidP="000A2041">
      <w:pPr>
        <w:ind w:left="1134"/>
      </w:pPr>
      <w:proofErr w:type="gramStart"/>
      <w:r>
        <w:t>tout</w:t>
      </w:r>
      <w:proofErr w:type="gramEnd"/>
      <w:r>
        <w:t xml:space="preserve"> ce que non</w:t>
      </w:r>
    </w:p>
    <w:p w14:paraId="76EAC51D" w14:textId="77777777" w:rsidR="00605459" w:rsidRDefault="00605459" w:rsidP="000A2041">
      <w:pPr>
        <w:ind w:left="1134"/>
      </w:pPr>
      <w:proofErr w:type="gramStart"/>
      <w:r>
        <w:t>hautement</w:t>
      </w:r>
      <w:proofErr w:type="gramEnd"/>
      <w:r>
        <w:t xml:space="preserve"> peuple</w:t>
      </w:r>
    </w:p>
    <w:p w14:paraId="5B39E470" w14:textId="2798DAE7" w:rsidR="00D21B57" w:rsidRDefault="00D21B57" w:rsidP="000A2041">
      <w:pPr>
        <w:ind w:left="1134"/>
      </w:pPr>
      <w:proofErr w:type="gramStart"/>
      <w:r>
        <w:t>sa</w:t>
      </w:r>
      <w:proofErr w:type="gramEnd"/>
      <w:r>
        <w:t xml:space="preserve"> tombe</w:t>
      </w:r>
    </w:p>
    <w:p w14:paraId="1C0494CA" w14:textId="77777777" w:rsidR="00605459" w:rsidRDefault="00605459" w:rsidP="000A2041">
      <w:pPr>
        <w:ind w:left="1134"/>
      </w:pPr>
      <w:proofErr w:type="gramStart"/>
      <w:r>
        <w:t>mais</w:t>
      </w:r>
      <w:proofErr w:type="gramEnd"/>
      <w:r>
        <w:t xml:space="preserve"> dire mieux</w:t>
      </w:r>
    </w:p>
    <w:p w14:paraId="56FD7627" w14:textId="76CCD608" w:rsidR="00D21B57" w:rsidRDefault="00D21B57" w:rsidP="000A2041">
      <w:pPr>
        <w:ind w:left="1134"/>
      </w:pPr>
      <w:proofErr w:type="gramStart"/>
      <w:r>
        <w:t>par</w:t>
      </w:r>
      <w:proofErr w:type="gramEnd"/>
      <w:r>
        <w:t>-devant</w:t>
      </w:r>
    </w:p>
    <w:p w14:paraId="693BCFC4" w14:textId="77777777" w:rsidR="00605459" w:rsidRDefault="00605459" w:rsidP="00605459">
      <w:pPr>
        <w:ind w:left="2268"/>
      </w:pPr>
      <w:proofErr w:type="gramStart"/>
      <w:r>
        <w:t>sa</w:t>
      </w:r>
      <w:proofErr w:type="gramEnd"/>
      <w:r>
        <w:t xml:space="preserve"> bouche</w:t>
      </w:r>
    </w:p>
    <w:p w14:paraId="54AAA25D" w14:textId="369E8212" w:rsidR="00D21B57" w:rsidRDefault="00D21B57" w:rsidP="000A2041">
      <w:pPr>
        <w:ind w:left="1134"/>
      </w:pPr>
      <w:proofErr w:type="gramStart"/>
      <w:r>
        <w:t>qu'elle</w:t>
      </w:r>
      <w:proofErr w:type="gramEnd"/>
      <w:r>
        <w:t xml:space="preserve"> n'ose tisser</w:t>
      </w:r>
    </w:p>
    <w:p w14:paraId="260E1C5E" w14:textId="77777777" w:rsidR="00605459" w:rsidRDefault="00D21B57" w:rsidP="000A2041">
      <w:pPr>
        <w:ind w:left="1134"/>
      </w:pPr>
      <w:proofErr w:type="gramStart"/>
      <w:r>
        <w:t>et</w:t>
      </w:r>
      <w:proofErr w:type="gramEnd"/>
      <w:r>
        <w:t xml:space="preserve"> que la</w:t>
      </w:r>
      <w:r w:rsidR="00605459">
        <w:t xml:space="preserve"> chambre </w:t>
      </w:r>
      <w:proofErr w:type="spellStart"/>
      <w:r w:rsidR="00605459">
        <w:t>écarte</w:t>
      </w:r>
    </w:p>
    <w:p w14:paraId="3123AEB7" w14:textId="06630B82" w:rsidR="00D21B57" w:rsidRDefault="00D21B57" w:rsidP="000A2041">
      <w:pPr>
        <w:ind w:left="1134"/>
      </w:pPr>
      <w:proofErr w:type="spellEnd"/>
      <w:proofErr w:type="gramStart"/>
      <w:r>
        <w:t>une</w:t>
      </w:r>
      <w:proofErr w:type="gramEnd"/>
      <w:r>
        <w:t xml:space="preserve"> </w:t>
      </w:r>
      <w:proofErr w:type="spellStart"/>
      <w:r>
        <w:t>fore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</w:p>
    <w:p w14:paraId="40F26FA8" w14:textId="77777777" w:rsidR="00D21B57" w:rsidRDefault="00D21B57" w:rsidP="000A2041">
      <w:pPr>
        <w:ind w:left="1134"/>
      </w:pPr>
      <w:proofErr w:type="gramStart"/>
      <w:r>
        <w:t>et</w:t>
      </w:r>
      <w:proofErr w:type="gramEnd"/>
      <w:r>
        <w:t xml:space="preserve"> </w:t>
      </w:r>
      <w:proofErr w:type="spellStart"/>
      <w:r>
        <w:t>bru</w:t>
      </w:r>
      <w:r>
        <w:rPr>
          <w:rFonts w:ascii="Calibri" w:eastAsia="Calibri" w:hAnsi="Calibri" w:cs="Calibri"/>
        </w:rPr>
        <w:t>̂</w:t>
      </w:r>
      <w:r>
        <w:t>le</w:t>
      </w:r>
      <w:proofErr w:type="spellEnd"/>
      <w:r>
        <w:t xml:space="preserve"> nos deux vies</w:t>
      </w:r>
    </w:p>
    <w:p w14:paraId="20BD2709" w14:textId="77777777" w:rsidR="00605459" w:rsidRDefault="00605459" w:rsidP="000A2041">
      <w:pPr>
        <w:ind w:left="1134"/>
      </w:pPr>
    </w:p>
    <w:p w14:paraId="2FB25D51" w14:textId="77777777" w:rsidR="00D21B57" w:rsidRDefault="00D21B57" w:rsidP="000A2041">
      <w:pPr>
        <w:ind w:left="1134"/>
      </w:pPr>
      <w:r>
        <w:t>(</w:t>
      </w:r>
      <w:proofErr w:type="gramStart"/>
      <w:r>
        <w:t>des</w:t>
      </w:r>
      <w:proofErr w:type="gramEnd"/>
      <w:r>
        <w:t xml:space="preserve"> roses voleront)</w:t>
      </w:r>
    </w:p>
    <w:p w14:paraId="68B2CBBB" w14:textId="77777777" w:rsidR="00D21B57" w:rsidRDefault="00D21B57" w:rsidP="000A2041">
      <w:pPr>
        <w:ind w:left="1134"/>
      </w:pPr>
    </w:p>
    <w:p w14:paraId="7BEC82EE" w14:textId="77777777" w:rsidR="00605459" w:rsidRDefault="00605459">
      <w:pPr>
        <w:jc w:val="left"/>
      </w:pPr>
      <w:r>
        <w:br w:type="page"/>
      </w:r>
    </w:p>
    <w:p w14:paraId="3B67DE12" w14:textId="77777777" w:rsidR="00605459" w:rsidRDefault="00605459" w:rsidP="000A2041">
      <w:pPr>
        <w:ind w:left="1134"/>
      </w:pPr>
    </w:p>
    <w:p w14:paraId="1ABF2AE3" w14:textId="77777777" w:rsidR="00605459" w:rsidRDefault="00605459" w:rsidP="000A2041">
      <w:pPr>
        <w:ind w:left="1134"/>
      </w:pPr>
    </w:p>
    <w:p w14:paraId="66025AF7" w14:textId="77777777" w:rsidR="00605459" w:rsidRDefault="00605459" w:rsidP="00605459">
      <w:pPr>
        <w:ind w:left="2268"/>
      </w:pPr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le toucher</w:t>
      </w:r>
    </w:p>
    <w:p w14:paraId="39629E49" w14:textId="0368AB39" w:rsidR="00D21B57" w:rsidRDefault="00D21B57" w:rsidP="00605459">
      <w:pPr>
        <w:ind w:left="2268"/>
      </w:pPr>
      <w:proofErr w:type="gramStart"/>
      <w:r>
        <w:t>ce</w:t>
      </w:r>
      <w:proofErr w:type="gramEnd"/>
      <w:r>
        <w:t xml:space="preserve"> lieu</w:t>
      </w:r>
    </w:p>
    <w:p w14:paraId="617D55FD" w14:textId="77777777" w:rsidR="00605459" w:rsidRDefault="00605459" w:rsidP="000A2041">
      <w:pPr>
        <w:ind w:left="1134"/>
      </w:pPr>
    </w:p>
    <w:p w14:paraId="2058B22A" w14:textId="77777777" w:rsidR="00605459" w:rsidRDefault="00605459" w:rsidP="000A2041">
      <w:pPr>
        <w:ind w:left="1134"/>
      </w:pPr>
    </w:p>
    <w:p w14:paraId="175F19BC" w14:textId="77777777" w:rsidR="00D21B57" w:rsidRDefault="00D21B57" w:rsidP="00605459">
      <w:pPr>
        <w:ind w:left="2977"/>
      </w:pPr>
      <w:proofErr w:type="gramStart"/>
      <w:r>
        <w:t>hors</w:t>
      </w:r>
      <w:proofErr w:type="gramEnd"/>
    </w:p>
    <w:p w14:paraId="738BB20D" w14:textId="77777777" w:rsidR="00605459" w:rsidRDefault="00605459" w:rsidP="00605459">
      <w:pPr>
        <w:pBdr>
          <w:bottom w:val="single" w:sz="4" w:space="1" w:color="auto"/>
        </w:pBdr>
        <w:ind w:right="5947"/>
      </w:pPr>
    </w:p>
    <w:p w14:paraId="05B7B447" w14:textId="77777777" w:rsidR="00605459" w:rsidRDefault="00605459" w:rsidP="00605459"/>
    <w:p w14:paraId="366AF227" w14:textId="77777777" w:rsidR="00D21B57" w:rsidRDefault="00D21B57" w:rsidP="000A2041">
      <w:pPr>
        <w:ind w:left="1134"/>
      </w:pPr>
      <w:proofErr w:type="gramStart"/>
      <w:r>
        <w:t>et</w:t>
      </w:r>
      <w:proofErr w:type="gramEnd"/>
      <w:r>
        <w:t xml:space="preserve"> d'un si beau soleil</w:t>
      </w:r>
    </w:p>
    <w:p w14:paraId="4D72A693" w14:textId="77777777" w:rsidR="00605459" w:rsidRDefault="00605459" w:rsidP="000A2041">
      <w:pPr>
        <w:ind w:left="1134"/>
      </w:pPr>
    </w:p>
    <w:p w14:paraId="426D22E1" w14:textId="77777777" w:rsidR="00605459" w:rsidRDefault="00605459" w:rsidP="000A2041">
      <w:pPr>
        <w:ind w:left="1134"/>
      </w:pPr>
    </w:p>
    <w:p w14:paraId="3FD88621" w14:textId="77777777" w:rsidR="00D21B57" w:rsidRDefault="00D21B57" w:rsidP="00605459">
      <w:pPr>
        <w:ind w:left="1134" w:right="5947"/>
        <w:jc w:val="center"/>
      </w:pPr>
      <w:r>
        <w:t>FAIRE</w:t>
      </w:r>
    </w:p>
    <w:p w14:paraId="709E7029" w14:textId="6BFB95B4" w:rsidR="00D21B57" w:rsidRDefault="00D21B57" w:rsidP="00605459">
      <w:pPr>
        <w:ind w:left="1134" w:right="5947"/>
        <w:jc w:val="center"/>
      </w:pPr>
      <w:proofErr w:type="gramStart"/>
      <w:r>
        <w:t>L</w:t>
      </w:r>
      <w:r w:rsidR="00605459">
        <w:t xml:space="preserve">  </w:t>
      </w:r>
      <w:r>
        <w:t>A</w:t>
      </w:r>
      <w:proofErr w:type="gramEnd"/>
      <w:r w:rsidR="00605459">
        <w:t xml:space="preserve">  </w:t>
      </w:r>
      <w:r>
        <w:t>C</w:t>
      </w:r>
    </w:p>
    <w:p w14:paraId="7B4F2A97" w14:textId="77777777" w:rsidR="00605459" w:rsidRDefault="00605459" w:rsidP="00605459">
      <w:pPr>
        <w:pBdr>
          <w:bottom w:val="single" w:sz="4" w:space="1" w:color="auto"/>
        </w:pBdr>
        <w:ind w:right="5947"/>
      </w:pPr>
    </w:p>
    <w:p w14:paraId="6FDFE488" w14:textId="77777777" w:rsidR="00605459" w:rsidRDefault="00605459" w:rsidP="00605459"/>
    <w:p w14:paraId="0941BC60" w14:textId="77777777" w:rsidR="00D21B57" w:rsidRDefault="00D21B57" w:rsidP="00605459">
      <w:pPr>
        <w:ind w:left="567"/>
      </w:pPr>
      <w:proofErr w:type="gramStart"/>
      <w:r>
        <w:t>comme</w:t>
      </w:r>
      <w:proofErr w:type="gramEnd"/>
      <w:r>
        <w:t xml:space="preserve"> on voit qui se cache</w:t>
      </w:r>
    </w:p>
    <w:p w14:paraId="15E08526" w14:textId="77777777" w:rsidR="00605459" w:rsidRDefault="00605459" w:rsidP="00605459">
      <w:pPr>
        <w:pBdr>
          <w:bottom w:val="single" w:sz="4" w:space="1" w:color="auto"/>
        </w:pBdr>
        <w:ind w:right="5947"/>
      </w:pPr>
    </w:p>
    <w:p w14:paraId="2DAB0B62" w14:textId="77777777" w:rsidR="00605459" w:rsidRDefault="00605459" w:rsidP="00605459"/>
    <w:p w14:paraId="39E45C82" w14:textId="77777777" w:rsidR="00D21B57" w:rsidRDefault="00D21B57" w:rsidP="00605459">
      <w:proofErr w:type="gramStart"/>
      <w:r>
        <w:t>en</w:t>
      </w:r>
      <w:proofErr w:type="gramEnd"/>
      <w:r>
        <w:t xml:space="preserve"> son image de nommer</w:t>
      </w:r>
    </w:p>
    <w:p w14:paraId="5A448522" w14:textId="77777777" w:rsidR="00605459" w:rsidRDefault="00605459" w:rsidP="00605459">
      <w:pPr>
        <w:pBdr>
          <w:bottom w:val="single" w:sz="4" w:space="1" w:color="auto"/>
        </w:pBdr>
        <w:ind w:right="5947"/>
      </w:pPr>
    </w:p>
    <w:p w14:paraId="550FE768" w14:textId="77777777" w:rsidR="00605459" w:rsidRDefault="00605459" w:rsidP="00605459"/>
    <w:p w14:paraId="0E8425B8" w14:textId="77777777" w:rsidR="00605459" w:rsidRDefault="00D21B57" w:rsidP="00387E48">
      <w:pPr>
        <w:ind w:right="3963"/>
      </w:pPr>
      <w:proofErr w:type="gramStart"/>
      <w:r>
        <w:t>qui</w:t>
      </w:r>
      <w:proofErr w:type="gramEnd"/>
      <w:r>
        <w:t xml:space="preserve"> n'est pas a des chances d'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 w:rsidR="00605459">
        <w:t>tre</w:t>
      </w:r>
      <w:proofErr w:type="spellEnd"/>
      <w:r w:rsidR="00605459">
        <w:t>. Et ces chances sont</w:t>
      </w:r>
    </w:p>
    <w:p w14:paraId="08BDB275" w14:textId="7EA7C1BB" w:rsidR="00D21B57" w:rsidRDefault="00D21B57" w:rsidP="00387E48">
      <w:pPr>
        <w:ind w:right="3963"/>
      </w:pPr>
      <w:proofErr w:type="gramStart"/>
      <w:r>
        <w:t>nulles</w:t>
      </w:r>
      <w:proofErr w:type="gramEnd"/>
      <w:r>
        <w:t>...</w:t>
      </w:r>
    </w:p>
    <w:p w14:paraId="7073F410" w14:textId="77777777" w:rsidR="00D21B57" w:rsidRPr="00387E48" w:rsidRDefault="00D21B57" w:rsidP="00387E48">
      <w:pPr>
        <w:ind w:right="3963"/>
        <w:jc w:val="center"/>
        <w:rPr>
          <w:i/>
          <w:lang w:val="it-IT"/>
        </w:rPr>
      </w:pPr>
      <w:r w:rsidRPr="00387E48">
        <w:rPr>
          <w:i/>
          <w:lang w:val="it-IT"/>
        </w:rPr>
        <w:t>Tac-</w:t>
      </w:r>
      <w:proofErr w:type="spellStart"/>
      <w:r w:rsidRPr="00387E48">
        <w:rPr>
          <w:i/>
          <w:lang w:val="it-IT"/>
        </w:rPr>
        <w:t>chittam</w:t>
      </w:r>
      <w:proofErr w:type="spellEnd"/>
      <w:r w:rsidRPr="00387E48">
        <w:rPr>
          <w:i/>
          <w:lang w:val="it-IT"/>
        </w:rPr>
        <w:t xml:space="preserve"> </w:t>
      </w:r>
      <w:proofErr w:type="spellStart"/>
      <w:r w:rsidRPr="00387E48">
        <w:rPr>
          <w:i/>
          <w:lang w:val="it-IT"/>
        </w:rPr>
        <w:t>yac-chittam</w:t>
      </w:r>
      <w:proofErr w:type="spellEnd"/>
      <w:r w:rsidRPr="00387E48">
        <w:rPr>
          <w:i/>
          <w:lang w:val="it-IT"/>
        </w:rPr>
        <w:t xml:space="preserve"> a-</w:t>
      </w:r>
      <w:proofErr w:type="spellStart"/>
      <w:r w:rsidRPr="00387E48">
        <w:rPr>
          <w:i/>
          <w:lang w:val="it-IT"/>
        </w:rPr>
        <w:t>chittam</w:t>
      </w:r>
      <w:proofErr w:type="spellEnd"/>
    </w:p>
    <w:p w14:paraId="4CDE50D3" w14:textId="77777777" w:rsidR="00605459" w:rsidRDefault="00605459" w:rsidP="00605459">
      <w:pPr>
        <w:pBdr>
          <w:bottom w:val="single" w:sz="4" w:space="1" w:color="auto"/>
        </w:pBdr>
        <w:ind w:right="5947"/>
      </w:pPr>
    </w:p>
    <w:p w14:paraId="04C0247D" w14:textId="77777777" w:rsidR="00605459" w:rsidRDefault="00605459" w:rsidP="00605459">
      <w:pPr>
        <w:rPr>
          <w:lang w:val="it-IT"/>
        </w:rPr>
      </w:pPr>
    </w:p>
    <w:p w14:paraId="5A5E8B45" w14:textId="77777777" w:rsidR="00387E48" w:rsidRDefault="00387E48" w:rsidP="00605459">
      <w:pPr>
        <w:rPr>
          <w:lang w:val="it-IT"/>
        </w:rPr>
      </w:pPr>
    </w:p>
    <w:p w14:paraId="7811BB97" w14:textId="77777777" w:rsidR="00387E48" w:rsidRDefault="00387E48" w:rsidP="00605459">
      <w:pPr>
        <w:rPr>
          <w:lang w:val="it-IT"/>
        </w:rPr>
      </w:pPr>
    </w:p>
    <w:p w14:paraId="23967920" w14:textId="77777777" w:rsidR="00387E48" w:rsidRPr="00D21B57" w:rsidRDefault="00387E48" w:rsidP="00605459">
      <w:pPr>
        <w:rPr>
          <w:lang w:val="it-IT"/>
        </w:rPr>
      </w:pPr>
    </w:p>
    <w:p w14:paraId="2B67078B" w14:textId="77777777" w:rsidR="00D21B57" w:rsidRDefault="00D21B57" w:rsidP="00387E48">
      <w:pPr>
        <w:ind w:left="567"/>
      </w:pPr>
      <w:r>
        <w:t>CŒUR</w:t>
      </w:r>
    </w:p>
    <w:p w14:paraId="5EB18A81" w14:textId="77777777" w:rsidR="00387E48" w:rsidRDefault="00387E48" w:rsidP="00387E48">
      <w:pPr>
        <w:ind w:left="567"/>
      </w:pPr>
    </w:p>
    <w:p w14:paraId="0E2EB8CE" w14:textId="77777777" w:rsidR="00387E48" w:rsidRDefault="00387E48" w:rsidP="00387E48">
      <w:pPr>
        <w:ind w:left="567"/>
      </w:pPr>
    </w:p>
    <w:p w14:paraId="19CDFB4F" w14:textId="77777777" w:rsidR="00387E48" w:rsidRPr="00387E48" w:rsidRDefault="00387E48" w:rsidP="00387E48">
      <w:pPr>
        <w:ind w:left="1560"/>
        <w:rPr>
          <w:i/>
        </w:rPr>
      </w:pPr>
      <w:proofErr w:type="gramStart"/>
      <w:r w:rsidRPr="00387E48">
        <w:rPr>
          <w:i/>
        </w:rPr>
        <w:t>en</w:t>
      </w:r>
      <w:proofErr w:type="gramEnd"/>
      <w:r w:rsidRPr="00387E48">
        <w:rPr>
          <w:i/>
        </w:rPr>
        <w:t xml:space="preserve"> son effondrement</w:t>
      </w:r>
    </w:p>
    <w:p w14:paraId="317465AB" w14:textId="77777777" w:rsidR="00387E48" w:rsidRDefault="00387E48" w:rsidP="00387E48">
      <w:pPr>
        <w:pBdr>
          <w:bottom w:val="single" w:sz="4" w:space="1" w:color="auto"/>
        </w:pBdr>
        <w:ind w:right="5947"/>
      </w:pPr>
    </w:p>
    <w:p w14:paraId="5C1B5473" w14:textId="77777777" w:rsidR="00387E48" w:rsidRDefault="00387E48" w:rsidP="00387E48"/>
    <w:p w14:paraId="2A99318B" w14:textId="77777777" w:rsidR="00D21B57" w:rsidRDefault="00D21B57" w:rsidP="00387E48">
      <w:pPr>
        <w:ind w:left="567"/>
      </w:pPr>
      <w:proofErr w:type="gramStart"/>
      <w:r>
        <w:t>passe</w:t>
      </w:r>
      <w:proofErr w:type="gramEnd"/>
    </w:p>
    <w:p w14:paraId="520E775D" w14:textId="77777777" w:rsidR="00D21B57" w:rsidRPr="00387E48" w:rsidRDefault="00D21B57" w:rsidP="00387E48">
      <w:pPr>
        <w:rPr>
          <w:i/>
        </w:rPr>
      </w:pPr>
      <w:proofErr w:type="spellStart"/>
      <w:proofErr w:type="gramStart"/>
      <w:r w:rsidRPr="00387E48">
        <w:rPr>
          <w:i/>
        </w:rPr>
        <w:t>a</w:t>
      </w:r>
      <w:proofErr w:type="spellEnd"/>
      <w:r w:rsidRPr="00387E48">
        <w:rPr>
          <w:i/>
        </w:rPr>
        <w:t>̀</w:t>
      </w:r>
      <w:proofErr w:type="gramEnd"/>
      <w:r w:rsidRPr="00387E48">
        <w:rPr>
          <w:i/>
        </w:rPr>
        <w:t xml:space="preserve"> le toucher</w:t>
      </w:r>
    </w:p>
    <w:p w14:paraId="53F66297" w14:textId="77777777" w:rsidR="00387E48" w:rsidRDefault="00387E48" w:rsidP="00387E48">
      <w:pPr>
        <w:pBdr>
          <w:bottom w:val="single" w:sz="4" w:space="1" w:color="auto"/>
        </w:pBdr>
        <w:ind w:right="5947"/>
      </w:pPr>
    </w:p>
    <w:p w14:paraId="2E312122" w14:textId="7ACC2F96" w:rsidR="00387E48" w:rsidRDefault="00387E48">
      <w:pPr>
        <w:jc w:val="left"/>
      </w:pPr>
      <w:r>
        <w:br w:type="page"/>
      </w:r>
    </w:p>
    <w:p w14:paraId="064A9724" w14:textId="77777777" w:rsidR="00387E48" w:rsidRDefault="00387E48" w:rsidP="00387E48">
      <w:pPr>
        <w:ind w:left="1134"/>
      </w:pPr>
    </w:p>
    <w:p w14:paraId="495B7077" w14:textId="5104076F" w:rsidR="00387E48" w:rsidRDefault="00387E48" w:rsidP="00387E48">
      <w:pPr>
        <w:ind w:left="3544"/>
      </w:pPr>
      <w:proofErr w:type="gramStart"/>
      <w:r>
        <w:t>cet</w:t>
      </w:r>
      <w:proofErr w:type="gramEnd"/>
      <w:r>
        <w:t xml:space="preserve"> astre</w:t>
      </w:r>
    </w:p>
    <w:p w14:paraId="249F7195" w14:textId="77777777" w:rsidR="00D21B57" w:rsidRDefault="00D21B57" w:rsidP="00387E48">
      <w:pPr>
        <w:ind w:left="426"/>
      </w:pPr>
      <w:proofErr w:type="gramStart"/>
      <w:r>
        <w:t>l'absence</w:t>
      </w:r>
      <w:proofErr w:type="gramEnd"/>
      <w:r>
        <w:t xml:space="preserve"> de qui</w:t>
      </w:r>
    </w:p>
    <w:p w14:paraId="6F4DC74C" w14:textId="77777777" w:rsidR="00387E48" w:rsidRDefault="00387E48" w:rsidP="00387E48">
      <w:pPr>
        <w:ind w:left="426"/>
      </w:pPr>
    </w:p>
    <w:p w14:paraId="15E3B376" w14:textId="77777777" w:rsidR="00387E48" w:rsidRDefault="00387E48" w:rsidP="00387E48">
      <w:pPr>
        <w:ind w:left="426"/>
      </w:pPr>
    </w:p>
    <w:p w14:paraId="229E02BF" w14:textId="77777777" w:rsidR="00387E48" w:rsidRDefault="00D21B57" w:rsidP="00387E48">
      <w:pPr>
        <w:ind w:left="3544"/>
      </w:pPr>
      <w:proofErr w:type="gramStart"/>
      <w:r>
        <w:t>de</w:t>
      </w:r>
      <w:proofErr w:type="gramEnd"/>
      <w:r>
        <w:t xml:space="preserve"> quel </w:t>
      </w:r>
    </w:p>
    <w:p w14:paraId="73F10888" w14:textId="22DC0F90" w:rsidR="00D21B57" w:rsidRDefault="00D21B57" w:rsidP="00387E48">
      <w:pPr>
        <w:ind w:left="3544"/>
      </w:pPr>
      <w:proofErr w:type="spellStart"/>
      <w:proofErr w:type="gramStart"/>
      <w:r>
        <w:t>étrangement</w:t>
      </w:r>
      <w:proofErr w:type="spellEnd"/>
      <w:proofErr w:type="gramEnd"/>
    </w:p>
    <w:p w14:paraId="4FE8E347" w14:textId="77777777" w:rsidR="00387E48" w:rsidRDefault="00387E48" w:rsidP="00387E48">
      <w:pPr>
        <w:pBdr>
          <w:bottom w:val="single" w:sz="4" w:space="1" w:color="auto"/>
        </w:pBdr>
        <w:ind w:right="5947"/>
      </w:pPr>
    </w:p>
    <w:p w14:paraId="5B686B4A" w14:textId="77777777" w:rsidR="00387E48" w:rsidRDefault="00387E48" w:rsidP="00E047EA"/>
    <w:p w14:paraId="5F1C489F" w14:textId="77777777" w:rsidR="00D21B57" w:rsidRDefault="00D21B57" w:rsidP="00E047EA">
      <w:pPr>
        <w:ind w:left="2268"/>
      </w:pPr>
      <w:proofErr w:type="gramStart"/>
      <w:r>
        <w:t>cet</w:t>
      </w:r>
      <w:proofErr w:type="gramEnd"/>
      <w:r>
        <w:t xml:space="preserve"> astre</w:t>
      </w:r>
    </w:p>
    <w:p w14:paraId="5CFC0EAC" w14:textId="77777777" w:rsidR="00E047EA" w:rsidRDefault="00E047EA" w:rsidP="00E047EA">
      <w:pPr>
        <w:ind w:left="2268"/>
      </w:pPr>
    </w:p>
    <w:p w14:paraId="5B1AD587" w14:textId="77777777" w:rsidR="00D21B57" w:rsidRDefault="00D21B57" w:rsidP="00E047EA">
      <w:pPr>
        <w:ind w:left="2268"/>
      </w:pPr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</w:t>
      </w:r>
      <w:proofErr w:type="spellStart"/>
      <w:r>
        <w:t>moi-me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</w:p>
    <w:p w14:paraId="5BE0BCFE" w14:textId="77777777" w:rsidR="00E047EA" w:rsidRDefault="00E047EA" w:rsidP="00E047EA">
      <w:pPr>
        <w:pBdr>
          <w:bottom w:val="single" w:sz="4" w:space="1" w:color="auto"/>
        </w:pBdr>
        <w:ind w:right="5947"/>
      </w:pPr>
    </w:p>
    <w:p w14:paraId="2793977A" w14:textId="77777777" w:rsidR="00E047EA" w:rsidRDefault="00E047EA" w:rsidP="000A2041">
      <w:pPr>
        <w:ind w:left="1134"/>
      </w:pPr>
    </w:p>
    <w:p w14:paraId="5AD29666" w14:textId="77777777" w:rsidR="00E047EA" w:rsidRDefault="00E047EA" w:rsidP="00E047EA">
      <w:pPr>
        <w:ind w:left="426"/>
      </w:pPr>
      <w:proofErr w:type="gramStart"/>
      <w:r>
        <w:t>arbres</w:t>
      </w:r>
      <w:proofErr w:type="gramEnd"/>
    </w:p>
    <w:p w14:paraId="6426D8D1" w14:textId="77777777" w:rsidR="00E047EA" w:rsidRDefault="00E047EA" w:rsidP="000A2041">
      <w:pPr>
        <w:ind w:left="1134"/>
      </w:pPr>
    </w:p>
    <w:p w14:paraId="2F3E85E3" w14:textId="77777777" w:rsidR="00E047EA" w:rsidRDefault="00E047EA" w:rsidP="000A2041">
      <w:pPr>
        <w:ind w:left="1134"/>
      </w:pPr>
    </w:p>
    <w:p w14:paraId="0CA31F33" w14:textId="77777777" w:rsidR="00E047EA" w:rsidRDefault="00E047EA" w:rsidP="000A2041">
      <w:pPr>
        <w:ind w:left="1134"/>
      </w:pPr>
    </w:p>
    <w:p w14:paraId="2F7E7236" w14:textId="77777777" w:rsidR="00D21B57" w:rsidRDefault="00D21B57" w:rsidP="00E047EA">
      <w:pPr>
        <w:ind w:left="3119"/>
      </w:pPr>
      <w:proofErr w:type="gramStart"/>
      <w:r>
        <w:t>amour</w:t>
      </w:r>
      <w:proofErr w:type="gramEnd"/>
    </w:p>
    <w:p w14:paraId="5C9E4EB4" w14:textId="77777777" w:rsidR="00E047EA" w:rsidRDefault="00E047EA" w:rsidP="00E047EA">
      <w:pPr>
        <w:pBdr>
          <w:bottom w:val="single" w:sz="4" w:space="1" w:color="auto"/>
        </w:pBdr>
        <w:ind w:right="5947"/>
      </w:pPr>
    </w:p>
    <w:p w14:paraId="4CCBC41C" w14:textId="77777777" w:rsidR="00E047EA" w:rsidRDefault="00E047EA" w:rsidP="000A2041">
      <w:pPr>
        <w:ind w:left="1134"/>
      </w:pPr>
    </w:p>
    <w:p w14:paraId="5C12E9C0" w14:textId="77777777" w:rsidR="00E047EA" w:rsidRDefault="00E047EA" w:rsidP="00E047EA">
      <w:pPr>
        <w:ind w:left="3686"/>
      </w:pPr>
      <w:proofErr w:type="gramStart"/>
      <w:r>
        <w:t>vaisseaux</w:t>
      </w:r>
      <w:proofErr w:type="gramEnd"/>
    </w:p>
    <w:p w14:paraId="402F4807" w14:textId="77777777" w:rsidR="00E047EA" w:rsidRDefault="00E047EA" w:rsidP="000A2041">
      <w:pPr>
        <w:ind w:left="1134"/>
      </w:pPr>
    </w:p>
    <w:p w14:paraId="20F0571D" w14:textId="77777777" w:rsidR="00D21B57" w:rsidRDefault="00D21B57" w:rsidP="00E047EA">
      <w:pPr>
        <w:ind w:left="426"/>
      </w:pPr>
      <w:proofErr w:type="spellStart"/>
      <w:proofErr w:type="gramStart"/>
      <w:r>
        <w:t>nuées</w:t>
      </w:r>
      <w:proofErr w:type="spellEnd"/>
      <w:proofErr w:type="gramEnd"/>
    </w:p>
    <w:p w14:paraId="2F68BF14" w14:textId="77777777" w:rsidR="00D21B57" w:rsidRDefault="00D21B57" w:rsidP="000A2041">
      <w:pPr>
        <w:ind w:left="1134"/>
      </w:pPr>
    </w:p>
    <w:p w14:paraId="6FF0589F" w14:textId="77777777" w:rsidR="00E047EA" w:rsidRDefault="00D21B57" w:rsidP="000A2041">
      <w:pPr>
        <w:ind w:left="1134"/>
      </w:pPr>
      <w:r>
        <w:t xml:space="preserve">     </w:t>
      </w:r>
    </w:p>
    <w:p w14:paraId="69416F1E" w14:textId="77777777" w:rsidR="00E047EA" w:rsidRDefault="00E047EA">
      <w:pPr>
        <w:jc w:val="left"/>
      </w:pPr>
      <w:r>
        <w:br w:type="page"/>
      </w:r>
    </w:p>
    <w:p w14:paraId="60774120" w14:textId="3938857B" w:rsidR="00D21B57" w:rsidRPr="0054089B" w:rsidRDefault="00D21B57" w:rsidP="0054089B">
      <w:pPr>
        <w:ind w:left="1560"/>
        <w:rPr>
          <w:sz w:val="28"/>
          <w:szCs w:val="28"/>
        </w:rPr>
      </w:pPr>
      <w:r w:rsidRPr="0054089B">
        <w:rPr>
          <w:sz w:val="28"/>
          <w:szCs w:val="28"/>
        </w:rPr>
        <w:t>Car la mort d'une phrase...</w:t>
      </w:r>
    </w:p>
    <w:p w14:paraId="367B9D12" w14:textId="77777777" w:rsidR="0054089B" w:rsidRDefault="0054089B" w:rsidP="000A2041">
      <w:pPr>
        <w:ind w:left="1134"/>
      </w:pPr>
    </w:p>
    <w:p w14:paraId="3F457B4E" w14:textId="77777777" w:rsidR="0054089B" w:rsidRDefault="0054089B" w:rsidP="000A2041">
      <w:pPr>
        <w:ind w:left="1134"/>
      </w:pPr>
    </w:p>
    <w:p w14:paraId="5A0A40D0" w14:textId="77777777" w:rsidR="00D21B57" w:rsidRDefault="00D21B57" w:rsidP="0054089B">
      <w:r>
        <w:t>Car la mort d'une phrase est obscure.</w:t>
      </w:r>
    </w:p>
    <w:p w14:paraId="2123FE92" w14:textId="77777777" w:rsidR="0054089B" w:rsidRDefault="00D21B57" w:rsidP="0054089B">
      <w:r>
        <w:t>On attend, dans l</w:t>
      </w:r>
      <w:r w:rsidR="0054089B">
        <w:t>e noir, que l'oreille s'efface.</w:t>
      </w:r>
    </w:p>
    <w:p w14:paraId="566563BF" w14:textId="7CE9F57C" w:rsidR="00D21B57" w:rsidRDefault="00D21B57" w:rsidP="0054089B">
      <w:r>
        <w:t xml:space="preserve">On peut, </w:t>
      </w:r>
      <w:proofErr w:type="spellStart"/>
      <w:r>
        <w:t>jusque-la</w:t>
      </w:r>
      <w:proofErr w:type="spellEnd"/>
      <w:r>
        <w:t>̀.</w:t>
      </w:r>
    </w:p>
    <w:p w14:paraId="53668115" w14:textId="77777777" w:rsidR="0054089B" w:rsidRDefault="0054089B" w:rsidP="0054089B">
      <w:pPr>
        <w:pBdr>
          <w:bottom w:val="single" w:sz="4" w:space="1" w:color="auto"/>
        </w:pBdr>
        <w:ind w:right="5947"/>
      </w:pPr>
    </w:p>
    <w:p w14:paraId="679828EA" w14:textId="77777777" w:rsidR="0054089B" w:rsidRDefault="0054089B" w:rsidP="0054089B"/>
    <w:p w14:paraId="0AB07DB7" w14:textId="77777777" w:rsidR="00D21B57" w:rsidRDefault="00D21B57" w:rsidP="00EE7E47">
      <w:r>
        <w:t xml:space="preserve">On </w:t>
      </w:r>
      <w:proofErr w:type="spellStart"/>
      <w:r>
        <w:t>écoute</w:t>
      </w:r>
      <w:proofErr w:type="spellEnd"/>
      <w:r>
        <w:t xml:space="preserve"> les murs</w:t>
      </w:r>
    </w:p>
    <w:p w14:paraId="152D43CB" w14:textId="77777777" w:rsidR="00EE7E47" w:rsidRDefault="00EE7E47" w:rsidP="00EE7E47"/>
    <w:p w14:paraId="048E7268" w14:textId="77777777" w:rsidR="00EE7E47" w:rsidRDefault="00EE7E47" w:rsidP="00EE7E47"/>
    <w:p w14:paraId="67C7A0F9" w14:textId="77777777" w:rsidR="00EE7E47" w:rsidRDefault="00EE7E47" w:rsidP="00EE7E47"/>
    <w:p w14:paraId="70775C34" w14:textId="77777777" w:rsidR="00EE7E47" w:rsidRDefault="00EE7E47" w:rsidP="00EE7E47"/>
    <w:p w14:paraId="2FD39B77" w14:textId="77777777" w:rsidR="00D21B57" w:rsidRDefault="00D21B57" w:rsidP="00EE7E47">
      <w:r>
        <w:t>On oublie que le ciel est absent</w:t>
      </w:r>
    </w:p>
    <w:p w14:paraId="1BC3A4A3" w14:textId="77777777" w:rsidR="00EE7E47" w:rsidRDefault="00EE7E47" w:rsidP="00EE7E47">
      <w:pPr>
        <w:pBdr>
          <w:bottom w:val="single" w:sz="4" w:space="1" w:color="auto"/>
        </w:pBdr>
        <w:ind w:right="5947"/>
      </w:pPr>
    </w:p>
    <w:p w14:paraId="31EAE799" w14:textId="77777777" w:rsidR="00EE7E47" w:rsidRDefault="00EE7E47" w:rsidP="00FE7647"/>
    <w:p w14:paraId="13C8DA7E" w14:textId="77777777" w:rsidR="00EE7E47" w:rsidRDefault="00EE7E47" w:rsidP="00EE7E47">
      <w:r>
        <w:t xml:space="preserve">Et de cet effacement </w:t>
      </w:r>
      <w:proofErr w:type="spellStart"/>
      <w:r>
        <w:t>soudain</w:t>
      </w:r>
    </w:p>
    <w:p w14:paraId="63FFF0BB" w14:textId="1B72CF6B" w:rsidR="00D21B57" w:rsidRDefault="00D21B57" w:rsidP="00EE7E47">
      <w:r>
        <w:t>Bru</w:t>
      </w:r>
      <w:r>
        <w:rPr>
          <w:rFonts w:ascii="Calibri" w:eastAsia="Calibri" w:hAnsi="Calibri" w:cs="Calibri"/>
        </w:rPr>
        <w:t>̂</w:t>
      </w:r>
      <w:r>
        <w:t>lent</w:t>
      </w:r>
      <w:proofErr w:type="spellEnd"/>
      <w:r>
        <w:t xml:space="preserve"> nos deux vies.</w:t>
      </w:r>
    </w:p>
    <w:p w14:paraId="5ED0367A" w14:textId="77777777" w:rsidR="00FE7647" w:rsidRDefault="00FE7647" w:rsidP="00FE7647">
      <w:pPr>
        <w:pBdr>
          <w:bottom w:val="single" w:sz="4" w:space="1" w:color="auto"/>
        </w:pBdr>
        <w:ind w:right="5947"/>
      </w:pPr>
    </w:p>
    <w:p w14:paraId="1E8C05D4" w14:textId="77777777" w:rsidR="00EE7E47" w:rsidRDefault="00EE7E47" w:rsidP="00EE7E47"/>
    <w:p w14:paraId="28573DD8" w14:textId="77777777" w:rsidR="00FE7647" w:rsidRDefault="00FE7647" w:rsidP="00EE7E47">
      <w:r>
        <w:t>Disait l'arbre sous la cendre</w:t>
      </w:r>
    </w:p>
    <w:p w14:paraId="6CC3213A" w14:textId="35EC4C41" w:rsidR="00D21B57" w:rsidRDefault="00D21B57" w:rsidP="00EE7E47">
      <w:proofErr w:type="gramStart"/>
      <w:r>
        <w:t>l'image</w:t>
      </w:r>
      <w:proofErr w:type="gramEnd"/>
    </w:p>
    <w:p w14:paraId="14DEB279" w14:textId="77777777" w:rsidR="00D21B57" w:rsidRDefault="00D21B57" w:rsidP="00EE7E47">
      <w:proofErr w:type="gramStart"/>
      <w:r>
        <w:t>et</w:t>
      </w:r>
      <w:proofErr w:type="gramEnd"/>
      <w:r>
        <w:t xml:space="preserve"> le temps qui mesure</w:t>
      </w:r>
    </w:p>
    <w:p w14:paraId="3E717DEF" w14:textId="77777777" w:rsidR="00D21B57" w:rsidRDefault="00D21B57" w:rsidP="00EE7E47">
      <w:proofErr w:type="gramStart"/>
      <w:r>
        <w:t>où</w:t>
      </w:r>
      <w:proofErr w:type="gramEnd"/>
      <w:r>
        <w:t xml:space="preserve"> je suis</w:t>
      </w:r>
    </w:p>
    <w:p w14:paraId="7CC85434" w14:textId="77777777" w:rsidR="00EE7E47" w:rsidRDefault="00EE7E47" w:rsidP="00EE7E47"/>
    <w:p w14:paraId="453629B6" w14:textId="77777777" w:rsidR="00FE7647" w:rsidRDefault="00FE7647" w:rsidP="00EE7E47"/>
    <w:p w14:paraId="22F91996" w14:textId="77777777" w:rsidR="00D21B57" w:rsidRDefault="00D21B57" w:rsidP="00EE7E47">
      <w:proofErr w:type="gramStart"/>
      <w:r>
        <w:t>lieu</w:t>
      </w:r>
      <w:proofErr w:type="gramEnd"/>
      <w:r>
        <w:t xml:space="preserve"> seul</w:t>
      </w:r>
    </w:p>
    <w:p w14:paraId="49574836" w14:textId="77777777" w:rsidR="00D21B57" w:rsidRDefault="00D21B57" w:rsidP="00EE7E47">
      <w:proofErr w:type="gramStart"/>
      <w:r>
        <w:t>qui</w:t>
      </w:r>
      <w:proofErr w:type="gramEnd"/>
      <w:r>
        <w:t xml:space="preserve"> ne me </w:t>
      </w:r>
      <w:proofErr w:type="spellStart"/>
      <w:r>
        <w:t>bru</w:t>
      </w:r>
      <w:r>
        <w:rPr>
          <w:rFonts w:ascii="Calibri" w:eastAsia="Calibri" w:hAnsi="Calibri" w:cs="Calibri"/>
        </w:rPr>
        <w:t>̂</w:t>
      </w:r>
      <w:r>
        <w:t>le</w:t>
      </w:r>
      <w:proofErr w:type="spellEnd"/>
      <w:r>
        <w:t xml:space="preserve"> pas</w:t>
      </w:r>
    </w:p>
    <w:p w14:paraId="5929D12A" w14:textId="77777777" w:rsidR="00FE7647" w:rsidRDefault="00FE7647" w:rsidP="00FE7647">
      <w:pPr>
        <w:pBdr>
          <w:bottom w:val="single" w:sz="4" w:space="1" w:color="auto"/>
        </w:pBdr>
        <w:ind w:right="5947"/>
      </w:pPr>
    </w:p>
    <w:p w14:paraId="49EB0BA0" w14:textId="77777777" w:rsidR="00FE7647" w:rsidRDefault="00FE7647" w:rsidP="00EE7E47"/>
    <w:p w14:paraId="347A2CB7" w14:textId="77777777" w:rsidR="00D21B57" w:rsidRDefault="00D21B57" w:rsidP="00EE7E47">
      <w:proofErr w:type="gramStart"/>
      <w:r>
        <w:t>en</w:t>
      </w:r>
      <w:proofErr w:type="gramEnd"/>
      <w:r>
        <w:t xml:space="preserve"> fin</w:t>
      </w:r>
    </w:p>
    <w:p w14:paraId="673CCD8E" w14:textId="77777777" w:rsidR="00FE7647" w:rsidRDefault="00FE7647" w:rsidP="00EE7E47">
      <w:proofErr w:type="gramStart"/>
      <w:r>
        <w:t>par</w:t>
      </w:r>
      <w:proofErr w:type="gramEnd"/>
      <w:r>
        <w:t xml:space="preserve"> le </w:t>
      </w:r>
      <w:proofErr w:type="spellStart"/>
      <w:r>
        <w:t>piétinement</w:t>
      </w:r>
    </w:p>
    <w:p w14:paraId="4E122DF0" w14:textId="22A6BA7F" w:rsidR="00D21B57" w:rsidRDefault="00D21B57" w:rsidP="00EE7E47">
      <w:proofErr w:type="spellEnd"/>
      <w:proofErr w:type="gramStart"/>
      <w:r>
        <w:t>savoir</w:t>
      </w:r>
      <w:proofErr w:type="gramEnd"/>
      <w:r>
        <w:t xml:space="preserve"> ou non</w:t>
      </w:r>
    </w:p>
    <w:p w14:paraId="2A7938A4" w14:textId="77777777" w:rsidR="00D21B57" w:rsidRDefault="00D21B57" w:rsidP="00EE7E47">
      <w:proofErr w:type="gramStart"/>
      <w:r>
        <w:t>autre</w:t>
      </w:r>
      <w:proofErr w:type="gramEnd"/>
      <w:r>
        <w:t xml:space="preserve"> et maintenant</w:t>
      </w:r>
    </w:p>
    <w:p w14:paraId="714D61EA" w14:textId="77777777" w:rsidR="00FE7647" w:rsidRDefault="00FE7647" w:rsidP="00FE7647">
      <w:pPr>
        <w:pBdr>
          <w:bottom w:val="single" w:sz="4" w:space="1" w:color="auto"/>
        </w:pBdr>
        <w:ind w:right="5947"/>
      </w:pPr>
    </w:p>
    <w:p w14:paraId="40B24EA9" w14:textId="77777777" w:rsidR="00FE7647" w:rsidRDefault="00FE7647" w:rsidP="00FE7647">
      <w:pPr>
        <w:ind w:left="1134"/>
      </w:pPr>
    </w:p>
    <w:p w14:paraId="3B39EFC7" w14:textId="77777777" w:rsidR="00FE7647" w:rsidRDefault="00FE7647">
      <w:pPr>
        <w:jc w:val="left"/>
      </w:pPr>
      <w:r>
        <w:br w:type="page"/>
      </w:r>
    </w:p>
    <w:p w14:paraId="7CA64D59" w14:textId="57FA5FCC" w:rsidR="00FE7647" w:rsidRDefault="00FE7647" w:rsidP="00FE7647">
      <w:proofErr w:type="gramStart"/>
      <w:r>
        <w:t>d'autres</w:t>
      </w:r>
      <w:proofErr w:type="gramEnd"/>
      <w:r>
        <w:t xml:space="preserve"> aussi sans doute</w:t>
      </w:r>
    </w:p>
    <w:p w14:paraId="38B06788" w14:textId="77777777" w:rsidR="00FE7647" w:rsidRDefault="00FE7647" w:rsidP="00FE7647"/>
    <w:p w14:paraId="12F252FC" w14:textId="77777777" w:rsidR="00FE7647" w:rsidRDefault="00FE7647" w:rsidP="00FE7647">
      <w:proofErr w:type="gramStart"/>
      <w:r>
        <w:t>et</w:t>
      </w:r>
      <w:proofErr w:type="gramEnd"/>
      <w:r>
        <w:t xml:space="preserve"> la nourriture atroce des </w:t>
      </w:r>
      <w:proofErr w:type="spellStart"/>
      <w:r>
        <w:t>be</w:t>
      </w:r>
      <w:r>
        <w:rPr>
          <w:rFonts w:ascii="Calibri" w:eastAsia="Calibri" w:hAnsi="Calibri" w:cs="Calibri"/>
        </w:rPr>
        <w:t>̂</w:t>
      </w:r>
      <w:r>
        <w:t>tes</w:t>
      </w:r>
      <w:proofErr w:type="spellEnd"/>
    </w:p>
    <w:p w14:paraId="0F123F8E" w14:textId="77777777" w:rsidR="00FE7647" w:rsidRDefault="00FE7647" w:rsidP="00FE7647">
      <w:pPr>
        <w:pBdr>
          <w:bottom w:val="single" w:sz="4" w:space="1" w:color="auto"/>
        </w:pBdr>
        <w:ind w:right="5947"/>
      </w:pPr>
    </w:p>
    <w:p w14:paraId="628095C2" w14:textId="77777777" w:rsidR="00FE7647" w:rsidRDefault="00FE7647" w:rsidP="00FE7647"/>
    <w:p w14:paraId="698ABE5A" w14:textId="77777777" w:rsidR="00FE7647" w:rsidRDefault="00FE7647" w:rsidP="00FE7647">
      <w:proofErr w:type="gramStart"/>
      <w:r>
        <w:t>et</w:t>
      </w:r>
      <w:proofErr w:type="gramEnd"/>
      <w:r>
        <w:t xml:space="preserve"> l'homme nu s'en </w:t>
      </w:r>
      <w:proofErr w:type="spellStart"/>
      <w:r>
        <w:t>va</w:t>
      </w:r>
    </w:p>
    <w:p w14:paraId="75664690" w14:textId="0AB567DA" w:rsidR="00FE7647" w:rsidRDefault="00FE7647" w:rsidP="00FE7647">
      <w:proofErr w:type="gramStart"/>
      <w:r>
        <w:t>derrière</w:t>
      </w:r>
      <w:proofErr w:type="spellEnd"/>
      <w:proofErr w:type="gramEnd"/>
      <w:r>
        <w:t xml:space="preserve"> la montagne</w:t>
      </w:r>
    </w:p>
    <w:p w14:paraId="6C5DD1E9" w14:textId="77777777" w:rsidR="00FE7647" w:rsidRDefault="00FE7647" w:rsidP="00FE7647"/>
    <w:p w14:paraId="664ACEEE" w14:textId="77777777" w:rsidR="00FE7647" w:rsidRDefault="00FE7647" w:rsidP="00FE7647"/>
    <w:p w14:paraId="6FAE0B47" w14:textId="77777777" w:rsidR="00FE7647" w:rsidRDefault="00FE7647" w:rsidP="00FE7647">
      <w:proofErr w:type="gramStart"/>
      <w:r>
        <w:t>une</w:t>
      </w:r>
      <w:proofErr w:type="gramEnd"/>
      <w:r>
        <w:t xml:space="preserve"> pierre</w:t>
      </w:r>
    </w:p>
    <w:p w14:paraId="5EF160E4" w14:textId="77777777" w:rsidR="00FE7647" w:rsidRDefault="00FE7647" w:rsidP="00FE7647"/>
    <w:p w14:paraId="6D1F0243" w14:textId="77777777" w:rsidR="00FE7647" w:rsidRDefault="00FE7647" w:rsidP="00FE7647"/>
    <w:p w14:paraId="20D9600D" w14:textId="02F3A47F" w:rsidR="00D21B57" w:rsidRDefault="00FE7647" w:rsidP="00FE7647">
      <w:proofErr w:type="gramStart"/>
      <w:r>
        <w:t>une</w:t>
      </w:r>
      <w:proofErr w:type="gramEnd"/>
      <w:r>
        <w:t xml:space="preserve"> autre pierre</w:t>
      </w:r>
    </w:p>
    <w:p w14:paraId="6B22B905" w14:textId="77777777" w:rsidR="00FE7647" w:rsidRDefault="00FE7647" w:rsidP="00FE7647">
      <w:pPr>
        <w:pBdr>
          <w:bottom w:val="single" w:sz="4" w:space="1" w:color="auto"/>
        </w:pBdr>
        <w:ind w:right="5947"/>
      </w:pPr>
    </w:p>
    <w:p w14:paraId="59A6B2B5" w14:textId="77777777" w:rsidR="00FE7647" w:rsidRDefault="00FE7647" w:rsidP="00FE7647"/>
    <w:p w14:paraId="4E469D47" w14:textId="77777777" w:rsidR="00D21B57" w:rsidRDefault="00D21B57" w:rsidP="000A2041">
      <w:pPr>
        <w:ind w:left="1134"/>
      </w:pPr>
      <w:r>
        <w:t xml:space="preserve">   </w:t>
      </w:r>
    </w:p>
    <w:sectPr w:rsidR="00D21B57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AB"/>
    <w:rsid w:val="00026F3F"/>
    <w:rsid w:val="000365B6"/>
    <w:rsid w:val="00050E56"/>
    <w:rsid w:val="00065F87"/>
    <w:rsid w:val="000A2041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1D281F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2F3DD8"/>
    <w:rsid w:val="00303904"/>
    <w:rsid w:val="00313E99"/>
    <w:rsid w:val="003566AC"/>
    <w:rsid w:val="003672F6"/>
    <w:rsid w:val="00374813"/>
    <w:rsid w:val="003874F9"/>
    <w:rsid w:val="00387E48"/>
    <w:rsid w:val="00391311"/>
    <w:rsid w:val="003B0449"/>
    <w:rsid w:val="003B23A7"/>
    <w:rsid w:val="003C6044"/>
    <w:rsid w:val="003C6CD2"/>
    <w:rsid w:val="00445019"/>
    <w:rsid w:val="004468CE"/>
    <w:rsid w:val="00453A40"/>
    <w:rsid w:val="0045528D"/>
    <w:rsid w:val="00464EAB"/>
    <w:rsid w:val="00465891"/>
    <w:rsid w:val="00466BA8"/>
    <w:rsid w:val="00487B38"/>
    <w:rsid w:val="0054089B"/>
    <w:rsid w:val="0054460D"/>
    <w:rsid w:val="005458E7"/>
    <w:rsid w:val="005463BA"/>
    <w:rsid w:val="0056520F"/>
    <w:rsid w:val="00575210"/>
    <w:rsid w:val="00587D98"/>
    <w:rsid w:val="005905E9"/>
    <w:rsid w:val="0059565B"/>
    <w:rsid w:val="005A1845"/>
    <w:rsid w:val="005A57BC"/>
    <w:rsid w:val="005A6832"/>
    <w:rsid w:val="005F4771"/>
    <w:rsid w:val="00605459"/>
    <w:rsid w:val="00605490"/>
    <w:rsid w:val="00620C62"/>
    <w:rsid w:val="00626AD4"/>
    <w:rsid w:val="00650BBA"/>
    <w:rsid w:val="006561B4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B59F4"/>
    <w:rsid w:val="009D2BD5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A70AB"/>
    <w:rsid w:val="00AD4889"/>
    <w:rsid w:val="00AE4266"/>
    <w:rsid w:val="00B62B45"/>
    <w:rsid w:val="00B704E3"/>
    <w:rsid w:val="00BB2B83"/>
    <w:rsid w:val="00BD3B92"/>
    <w:rsid w:val="00BD5C29"/>
    <w:rsid w:val="00BF1CFE"/>
    <w:rsid w:val="00C250F0"/>
    <w:rsid w:val="00C32A0E"/>
    <w:rsid w:val="00CA2FF8"/>
    <w:rsid w:val="00CB3887"/>
    <w:rsid w:val="00CC2B0C"/>
    <w:rsid w:val="00CF45BE"/>
    <w:rsid w:val="00D21B57"/>
    <w:rsid w:val="00D327B3"/>
    <w:rsid w:val="00D64D9D"/>
    <w:rsid w:val="00DA5682"/>
    <w:rsid w:val="00DE2248"/>
    <w:rsid w:val="00E047EA"/>
    <w:rsid w:val="00E37C6C"/>
    <w:rsid w:val="00E647E2"/>
    <w:rsid w:val="00E7710D"/>
    <w:rsid w:val="00EB0E74"/>
    <w:rsid w:val="00EB6868"/>
    <w:rsid w:val="00ED7D1A"/>
    <w:rsid w:val="00EE0E08"/>
    <w:rsid w:val="00EE2FD7"/>
    <w:rsid w:val="00EE7E47"/>
    <w:rsid w:val="00F14B99"/>
    <w:rsid w:val="00F36BDB"/>
    <w:rsid w:val="00F74B3F"/>
    <w:rsid w:val="00F81285"/>
    <w:rsid w:val="00F840D2"/>
    <w:rsid w:val="00F95556"/>
    <w:rsid w:val="00FB6008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CE3A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511</Words>
  <Characters>2816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4</cp:revision>
  <dcterms:created xsi:type="dcterms:W3CDTF">2017-12-07T13:53:00Z</dcterms:created>
  <dcterms:modified xsi:type="dcterms:W3CDTF">2017-12-07T16:29:00Z</dcterms:modified>
</cp:coreProperties>
</file>